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21" w:rsidRDefault="00D63228" w:rsidP="00D63228">
      <w:pPr>
        <w:jc w:val="center"/>
      </w:pPr>
      <w:r>
        <w:rPr>
          <w:rFonts w:ascii="Arial" w:hAnsi="Arial" w:cs="Arial"/>
          <w:noProof/>
          <w:color w:val="010101"/>
          <w:spacing w:val="8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301625</wp:posOffset>
            </wp:positionV>
            <wp:extent cx="577215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529" y="21481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bble Light Sab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Bubble Light Saber</w:t>
      </w:r>
      <w:bookmarkStart w:id="0" w:name="_GoBack"/>
      <w:bookmarkEnd w:id="0"/>
    </w:p>
    <w:p w:rsidR="00D63228" w:rsidRDefault="00D63228"/>
    <w:p w:rsidR="00D63228" w:rsidRDefault="00D63228"/>
    <w:p w:rsid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10101"/>
          <w:spacing w:val="8"/>
          <w:sz w:val="20"/>
          <w:szCs w:val="20"/>
          <w:shd w:val="clear" w:color="auto" w:fill="FFFFFF"/>
        </w:rPr>
        <w:t>SUPPLIES</w:t>
      </w:r>
      <w:r>
        <w:rPr>
          <w:rFonts w:ascii="Arial" w:hAnsi="Arial" w:cs="Arial"/>
          <w:color w:val="010101"/>
          <w:spacing w:val="8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E59956"/>
            <w:spacing w:val="8"/>
            <w:sz w:val="20"/>
            <w:szCs w:val="20"/>
            <w:shd w:val="clear" w:color="auto" w:fill="FFFFFF"/>
          </w:rPr>
          <w:t>bubble wands</w:t>
        </w:r>
      </w:hyperlink>
      <w:r>
        <w:rPr>
          <w:rFonts w:ascii="Arial" w:hAnsi="Arial" w:cs="Arial"/>
          <w:color w:val="010101"/>
          <w:spacing w:val="8"/>
          <w:sz w:val="20"/>
          <w:szCs w:val="20"/>
        </w:rPr>
        <w:br/>
      </w:r>
      <w: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  <w:t>black duct tape</w:t>
      </w:r>
      <w:r>
        <w:rPr>
          <w:rFonts w:ascii="Arial" w:hAnsi="Arial" w:cs="Arial"/>
          <w:color w:val="010101"/>
          <w:spacing w:val="8"/>
          <w:sz w:val="20"/>
          <w:szCs w:val="20"/>
        </w:rPr>
        <w:br/>
      </w:r>
      <w: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  <w:t>silver duct tape</w:t>
      </w:r>
    </w:p>
    <w:p w:rsid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</w:p>
    <w:p w:rsid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</w:p>
    <w:p w:rsid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10101"/>
          <w:spacing w:val="8"/>
          <w:sz w:val="20"/>
          <w:szCs w:val="20"/>
          <w:shd w:val="clear" w:color="auto" w:fill="FFFFFF"/>
        </w:rPr>
        <w:t>DIRECTIONS</w:t>
      </w:r>
      <w:proofErr w:type="gramStart"/>
      <w:r>
        <w:rPr>
          <w:rFonts w:ascii="Arial" w:hAnsi="Arial" w:cs="Arial"/>
          <w:b/>
          <w:bCs/>
          <w:color w:val="010101"/>
          <w:spacing w:val="8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010101"/>
          <w:spacing w:val="8"/>
          <w:sz w:val="20"/>
          <w:szCs w:val="20"/>
        </w:rPr>
        <w:br/>
      </w:r>
      <w: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  <w:t>Cut 2 strips of duct tape long enough to overlap the </w:t>
      </w:r>
      <w:hyperlink r:id="rId6" w:tgtFrame="_blank" w:history="1">
        <w:r>
          <w:rPr>
            <w:rStyle w:val="Hyperlink"/>
            <w:rFonts w:ascii="Arial" w:hAnsi="Arial" w:cs="Arial"/>
            <w:color w:val="A6DCDB"/>
            <w:spacing w:val="8"/>
            <w:sz w:val="20"/>
            <w:szCs w:val="20"/>
            <w:shd w:val="clear" w:color="auto" w:fill="FFFFFF"/>
          </w:rPr>
          <w:t>bubble wand</w:t>
        </w:r>
      </w:hyperlink>
      <w: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  <w:t> handle.</w:t>
      </w:r>
      <w:r>
        <w:rPr>
          <w:rFonts w:ascii="Arial" w:hAnsi="Arial" w:cs="Arial"/>
          <w:color w:val="010101"/>
          <w:spacing w:val="8"/>
          <w:sz w:val="20"/>
          <w:szCs w:val="20"/>
        </w:rPr>
        <w:br/>
      </w:r>
      <w: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  <w:t>Cut accent strips to complete your lightsaber hilt.</w:t>
      </w:r>
    </w:p>
    <w:p w:rsid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</w:p>
    <w:p w:rsid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  <w:hyperlink r:id="rId7" w:history="1">
        <w:r w:rsidRPr="00674B73">
          <w:rPr>
            <w:rStyle w:val="Hyperlink"/>
            <w:rFonts w:ascii="Arial" w:hAnsi="Arial" w:cs="Arial"/>
            <w:spacing w:val="8"/>
            <w:sz w:val="20"/>
            <w:szCs w:val="20"/>
            <w:shd w:val="clear" w:color="auto" w:fill="FFFFFF"/>
          </w:rPr>
          <w:t>https://eclecticmomsense.com/lightsaber-bubbles-star-wars-party-favor/</w:t>
        </w:r>
      </w:hyperlink>
    </w:p>
    <w:p w:rsidR="00D63228" w:rsidRPr="00D63228" w:rsidRDefault="00D63228">
      <w:pPr>
        <w:rPr>
          <w:rFonts w:ascii="Arial" w:hAnsi="Arial" w:cs="Arial"/>
          <w:color w:val="010101"/>
          <w:spacing w:val="8"/>
          <w:sz w:val="20"/>
          <w:szCs w:val="20"/>
          <w:shd w:val="clear" w:color="auto" w:fill="FFFFFF"/>
        </w:rPr>
      </w:pPr>
    </w:p>
    <w:sectPr w:rsidR="00D63228" w:rsidRPr="00D6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28"/>
    <w:rsid w:val="00593221"/>
    <w:rsid w:val="00D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7254"/>
  <w15:chartTrackingRefBased/>
  <w15:docId w15:val="{01F2F06D-2479-4660-BED9-FDD20C3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lecticmomsense.com/lightsaber-bubbles-star-wars-party-fav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zn.to/1OE4u6m" TargetMode="External"/><Relationship Id="rId5" Type="http://schemas.openxmlformats.org/officeDocument/2006/relationships/hyperlink" Target="http://amzn.to/1OE4u6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Downham</dc:creator>
  <cp:keywords/>
  <dc:description/>
  <cp:lastModifiedBy>Kristi Downham</cp:lastModifiedBy>
  <cp:revision>1</cp:revision>
  <dcterms:created xsi:type="dcterms:W3CDTF">2019-03-12T18:33:00Z</dcterms:created>
  <dcterms:modified xsi:type="dcterms:W3CDTF">2019-03-12T18:34:00Z</dcterms:modified>
</cp:coreProperties>
</file>