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01B" w:rsidRDefault="004E6C11" w:rsidP="004E6C11">
      <w:pPr>
        <w:pStyle w:val="Heading2"/>
      </w:pPr>
      <w:bookmarkStart w:id="0" w:name="_GoBack"/>
      <w:bookmarkEnd w:id="0"/>
      <w:r>
        <w:t>Galaxy Sensory Bottle</w:t>
      </w:r>
    </w:p>
    <w:p w:rsidR="004E6C11" w:rsidRDefault="004E6C11" w:rsidP="004E6C11"/>
    <w:p w:rsidR="004E6C11" w:rsidRDefault="004E6C11" w:rsidP="004E6C11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2895600" cy="2895600"/>
            <wp:effectExtent l="0" t="0" r="0" b="0"/>
            <wp:wrapSquare wrapText="bothSides"/>
            <wp:docPr id="2" name="Picture 2" descr="Oil &amp; Water Galaxy Sensory Bottle Â© Capturing Parenth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il &amp; Water Galaxy Sensory Bottle Â© Capturing Parenthoo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From: </w:t>
      </w:r>
      <w:hyperlink r:id="rId6" w:history="1">
        <w:r w:rsidRPr="002557F6">
          <w:rPr>
            <w:rStyle w:val="Hyperlink"/>
          </w:rPr>
          <w:t>http://capturingparenthood.com/oil-water-galaxy-sensory-bottle/</w:t>
        </w:r>
      </w:hyperlink>
    </w:p>
    <w:p w:rsidR="008961F1" w:rsidRDefault="008961F1" w:rsidP="004E6C11">
      <w:r>
        <w:t xml:space="preserve">Video of the bottle in motion: </w:t>
      </w:r>
      <w:hyperlink r:id="rId7" w:history="1">
        <w:r w:rsidRPr="002557F6">
          <w:rPr>
            <w:rStyle w:val="Hyperlink"/>
          </w:rPr>
          <w:t>https://youtu.be/1LzxI_BKMl4</w:t>
        </w:r>
      </w:hyperlink>
      <w:r>
        <w:t xml:space="preserve"> </w:t>
      </w:r>
    </w:p>
    <w:p w:rsidR="008961F1" w:rsidRDefault="008961F1" w:rsidP="004E6C11"/>
    <w:p w:rsidR="004E6C11" w:rsidRDefault="004E6C11" w:rsidP="004E6C11">
      <w:r>
        <w:t>Materials</w:t>
      </w:r>
    </w:p>
    <w:p w:rsidR="004E6C11" w:rsidRDefault="004E6C11" w:rsidP="004E6C11">
      <w:pPr>
        <w:pStyle w:val="ListParagraph"/>
        <w:numPr>
          <w:ilvl w:val="0"/>
          <w:numId w:val="3"/>
        </w:numPr>
      </w:pPr>
      <w:r>
        <w:t>Bottle with secure lid</w:t>
      </w:r>
    </w:p>
    <w:p w:rsidR="004E6C11" w:rsidRDefault="004E6C11" w:rsidP="004E6C11">
      <w:pPr>
        <w:pStyle w:val="ListParagraph"/>
        <w:numPr>
          <w:ilvl w:val="0"/>
          <w:numId w:val="3"/>
        </w:numPr>
      </w:pPr>
      <w:r>
        <w:t>Baby oil</w:t>
      </w:r>
    </w:p>
    <w:p w:rsidR="004E6C11" w:rsidRDefault="004E6C11" w:rsidP="004E6C11">
      <w:pPr>
        <w:pStyle w:val="ListParagraph"/>
        <w:numPr>
          <w:ilvl w:val="0"/>
          <w:numId w:val="3"/>
        </w:numPr>
      </w:pPr>
      <w:r>
        <w:t>Water</w:t>
      </w:r>
    </w:p>
    <w:p w:rsidR="004E6C11" w:rsidRDefault="004E6C11" w:rsidP="004E6C11">
      <w:pPr>
        <w:pStyle w:val="ListParagraph"/>
        <w:numPr>
          <w:ilvl w:val="0"/>
          <w:numId w:val="3"/>
        </w:numPr>
      </w:pPr>
      <w:r>
        <w:t>Food color</w:t>
      </w:r>
      <w:r w:rsidR="008961F1">
        <w:t xml:space="preserve"> (purple and blue from the neon set used here)</w:t>
      </w:r>
    </w:p>
    <w:p w:rsidR="004E6C11" w:rsidRDefault="004E6C11" w:rsidP="004E6C11">
      <w:pPr>
        <w:pStyle w:val="ListParagraph"/>
        <w:numPr>
          <w:ilvl w:val="0"/>
          <w:numId w:val="3"/>
        </w:numPr>
      </w:pPr>
      <w:r>
        <w:t>Glitter</w:t>
      </w:r>
      <w:r w:rsidR="008961F1">
        <w:t xml:space="preserve"> (silver used here)</w:t>
      </w:r>
    </w:p>
    <w:p w:rsidR="004E6C11" w:rsidRDefault="004E6C11" w:rsidP="004E6C11">
      <w:pPr>
        <w:pStyle w:val="ListParagraph"/>
        <w:numPr>
          <w:ilvl w:val="0"/>
          <w:numId w:val="3"/>
        </w:numPr>
      </w:pPr>
      <w:r>
        <w:t>Hot glue</w:t>
      </w:r>
    </w:p>
    <w:p w:rsidR="004E6C11" w:rsidRDefault="004E6C11" w:rsidP="004E6C11"/>
    <w:p w:rsidR="008961F1" w:rsidRDefault="008961F1" w:rsidP="004E6C11"/>
    <w:p w:rsidR="008961F1" w:rsidRDefault="008961F1" w:rsidP="004E6C11"/>
    <w:p w:rsidR="004E6C11" w:rsidRDefault="004E6C11" w:rsidP="004E6C11">
      <w:r>
        <w:t>Instructions</w:t>
      </w:r>
    </w:p>
    <w:p w:rsidR="004E6C11" w:rsidRDefault="008961F1" w:rsidP="004E6C11">
      <w:pPr>
        <w:pStyle w:val="ListParagraph"/>
        <w:numPr>
          <w:ilvl w:val="0"/>
          <w:numId w:val="4"/>
        </w:numPr>
      </w:pPr>
      <w:r>
        <w:t>Empty the bottle. If it contained something other than water, clean it out.</w:t>
      </w:r>
    </w:p>
    <w:p w:rsidR="008961F1" w:rsidRDefault="008961F1" w:rsidP="004E6C11">
      <w:pPr>
        <w:pStyle w:val="ListParagraph"/>
        <w:numPr>
          <w:ilvl w:val="0"/>
          <w:numId w:val="4"/>
        </w:numPr>
      </w:pPr>
      <w:r>
        <w:t>Remove all labels. If they are stubborn, Goo Gone works well.</w:t>
      </w:r>
    </w:p>
    <w:p w:rsidR="008961F1" w:rsidRDefault="008961F1" w:rsidP="004E6C11">
      <w:pPr>
        <w:pStyle w:val="ListParagraph"/>
        <w:numPr>
          <w:ilvl w:val="0"/>
          <w:numId w:val="4"/>
        </w:numPr>
      </w:pPr>
      <w:r>
        <w:t>Fill the bottle half way with oil.</w:t>
      </w:r>
    </w:p>
    <w:p w:rsidR="008961F1" w:rsidRDefault="008961F1" w:rsidP="004E6C11">
      <w:pPr>
        <w:pStyle w:val="ListParagraph"/>
        <w:numPr>
          <w:ilvl w:val="0"/>
          <w:numId w:val="4"/>
        </w:numPr>
      </w:pPr>
      <w:r>
        <w:t>Add a good sized amount of glitter.</w:t>
      </w:r>
    </w:p>
    <w:p w:rsidR="008961F1" w:rsidRPr="008961F1" w:rsidRDefault="008961F1" w:rsidP="008961F1">
      <w:pPr>
        <w:pStyle w:val="ListParagraph"/>
        <w:numPr>
          <w:ilvl w:val="0"/>
          <w:numId w:val="4"/>
        </w:numPr>
      </w:pPr>
      <w:r w:rsidRPr="008961F1">
        <w:t>Add water to a glass (I used my 2-cup glass measuring device, because it conveniently has a pour spout)! Stir in approximately 8 drops of purple food coloring, and 5 drops of blue food coloring – or as many drops of each until you’ve created the perfect purple “galaxy” hue.</w:t>
      </w:r>
    </w:p>
    <w:p w:rsidR="008961F1" w:rsidRDefault="008961F1" w:rsidP="004E6C11">
      <w:pPr>
        <w:pStyle w:val="ListParagraph"/>
        <w:numPr>
          <w:ilvl w:val="0"/>
          <w:numId w:val="4"/>
        </w:numPr>
      </w:pPr>
      <w:r>
        <w:t>Pour the colored water into the bottle, leaving a little bit of space at the top to allow the ingredients to move around.</w:t>
      </w:r>
    </w:p>
    <w:p w:rsidR="008961F1" w:rsidRDefault="008961F1" w:rsidP="004E6C11">
      <w:pPr>
        <w:pStyle w:val="ListParagraph"/>
        <w:numPr>
          <w:ilvl w:val="0"/>
          <w:numId w:val="4"/>
        </w:numPr>
      </w:pPr>
      <w:r>
        <w:t>Add a dab of hot glue around the inside of the cap and quickly seal the bottle.</w:t>
      </w:r>
    </w:p>
    <w:p w:rsidR="00530EBA" w:rsidRDefault="00530EBA" w:rsidP="00530EBA"/>
    <w:p w:rsidR="00530EBA" w:rsidRDefault="00530EBA">
      <w:r>
        <w:br w:type="page"/>
      </w:r>
    </w:p>
    <w:p w:rsidR="00530EBA" w:rsidRDefault="00530EBA" w:rsidP="00530EBA">
      <w:pPr>
        <w:pStyle w:val="Heading2"/>
      </w:pPr>
      <w:r>
        <w:lastRenderedPageBreak/>
        <w:t>Galaxy Jar</w:t>
      </w:r>
    </w:p>
    <w:p w:rsidR="00530EBA" w:rsidRDefault="00530EBA" w:rsidP="00530EBA"/>
    <w:p w:rsidR="00530EBA" w:rsidRDefault="00530EBA" w:rsidP="00530EBA">
      <w:r>
        <w:t xml:space="preserve">Adapted from: </w:t>
      </w:r>
      <w:hyperlink r:id="rId8" w:history="1">
        <w:r w:rsidRPr="007D4D22">
          <w:rPr>
            <w:rStyle w:val="Hyperlink"/>
          </w:rPr>
          <w:t>https://youtu.be/rfFtZ5t_QiA</w:t>
        </w:r>
      </w:hyperlink>
    </w:p>
    <w:p w:rsidR="00530EBA" w:rsidRDefault="00E551FB" w:rsidP="00530EBA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145397" cy="290512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97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I</w:t>
      </w:r>
      <w:r>
        <w:t xml:space="preserve"> recommend that you watch the video instructions</w:t>
      </w:r>
      <w:r w:rsidR="00FF3FE6">
        <w:t>. The video is 1:17 minutes and the instruction portion is less than a minute.</w:t>
      </w:r>
    </w:p>
    <w:p w:rsidR="00E551FB" w:rsidRDefault="00E551FB" w:rsidP="00530EBA"/>
    <w:p w:rsidR="00530EBA" w:rsidRDefault="00530EBA" w:rsidP="00530EBA">
      <w:r>
        <w:t>Materials</w:t>
      </w:r>
    </w:p>
    <w:p w:rsidR="00530EBA" w:rsidRDefault="00530EBA" w:rsidP="00530EBA">
      <w:pPr>
        <w:pStyle w:val="ListParagraph"/>
        <w:numPr>
          <w:ilvl w:val="0"/>
          <w:numId w:val="5"/>
        </w:numPr>
        <w:ind w:left="4320"/>
      </w:pPr>
      <w:r>
        <w:t>Clean jar with a secure lid</w:t>
      </w:r>
    </w:p>
    <w:p w:rsidR="00530EBA" w:rsidRDefault="00530EBA" w:rsidP="00530EBA">
      <w:pPr>
        <w:pStyle w:val="ListParagraph"/>
        <w:numPr>
          <w:ilvl w:val="0"/>
          <w:numId w:val="5"/>
        </w:numPr>
        <w:ind w:left="4320"/>
      </w:pPr>
      <w:r>
        <w:t>Water</w:t>
      </w:r>
    </w:p>
    <w:p w:rsidR="00530EBA" w:rsidRDefault="00530EBA" w:rsidP="00530EBA">
      <w:pPr>
        <w:pStyle w:val="ListParagraph"/>
        <w:numPr>
          <w:ilvl w:val="0"/>
          <w:numId w:val="5"/>
        </w:numPr>
        <w:ind w:left="4320"/>
      </w:pPr>
      <w:r>
        <w:t>3 or 4 different galaxy colors of kids’ paint (Crayola, tempura, etc.), small amounts of each</w:t>
      </w:r>
    </w:p>
    <w:p w:rsidR="00530EBA" w:rsidRDefault="00530EBA" w:rsidP="00530EBA">
      <w:pPr>
        <w:pStyle w:val="ListParagraph"/>
        <w:numPr>
          <w:ilvl w:val="0"/>
          <w:numId w:val="5"/>
        </w:numPr>
        <w:ind w:left="4320"/>
      </w:pPr>
      <w:r>
        <w:t>3 or 4 cups (one for each paint color) for holding water and paint mixture</w:t>
      </w:r>
    </w:p>
    <w:p w:rsidR="00530EBA" w:rsidRDefault="00530EBA" w:rsidP="00530EBA">
      <w:pPr>
        <w:pStyle w:val="ListParagraph"/>
        <w:numPr>
          <w:ilvl w:val="0"/>
          <w:numId w:val="5"/>
        </w:numPr>
        <w:ind w:left="4320"/>
      </w:pPr>
      <w:r>
        <w:t>Stirrers</w:t>
      </w:r>
      <w:r w:rsidR="00FF3FE6">
        <w:t xml:space="preserve"> (popsicle sticks work well)</w:t>
      </w:r>
    </w:p>
    <w:p w:rsidR="00530EBA" w:rsidRDefault="00530EBA" w:rsidP="00530EBA">
      <w:pPr>
        <w:pStyle w:val="ListParagraph"/>
        <w:numPr>
          <w:ilvl w:val="0"/>
          <w:numId w:val="5"/>
        </w:numPr>
        <w:ind w:left="4320"/>
      </w:pPr>
      <w:r>
        <w:t>Cotton balls</w:t>
      </w:r>
    </w:p>
    <w:p w:rsidR="00530EBA" w:rsidRDefault="00530EBA" w:rsidP="00530EBA">
      <w:pPr>
        <w:pStyle w:val="ListParagraph"/>
        <w:numPr>
          <w:ilvl w:val="0"/>
          <w:numId w:val="5"/>
        </w:numPr>
        <w:ind w:left="4320"/>
      </w:pPr>
      <w:r>
        <w:t>Glitter or glitter glue</w:t>
      </w:r>
    </w:p>
    <w:p w:rsidR="00FF3FE6" w:rsidRDefault="00530EBA" w:rsidP="00530EBA">
      <w:pPr>
        <w:pStyle w:val="ListParagraph"/>
        <w:numPr>
          <w:ilvl w:val="0"/>
          <w:numId w:val="5"/>
        </w:numPr>
        <w:ind w:left="4320"/>
      </w:pPr>
      <w:r>
        <w:t>Star confetti (optional)</w:t>
      </w:r>
    </w:p>
    <w:p w:rsidR="00530EBA" w:rsidRDefault="00FF3FE6" w:rsidP="00530EBA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3810</wp:posOffset>
            </wp:positionV>
            <wp:extent cx="923925" cy="3351530"/>
            <wp:effectExtent l="0" t="0" r="9525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EBA">
        <w:t>Instructions</w:t>
      </w:r>
    </w:p>
    <w:p w:rsidR="00530EBA" w:rsidRDefault="00530EBA" w:rsidP="00530EBA">
      <w:pPr>
        <w:pStyle w:val="ListParagraph"/>
        <w:numPr>
          <w:ilvl w:val="0"/>
          <w:numId w:val="6"/>
        </w:numPr>
      </w:pPr>
      <w:r>
        <w:t>Pour water into cups.</w:t>
      </w:r>
    </w:p>
    <w:p w:rsidR="00530EBA" w:rsidRDefault="00530EBA" w:rsidP="00530EBA">
      <w:pPr>
        <w:pStyle w:val="ListParagraph"/>
        <w:numPr>
          <w:ilvl w:val="0"/>
          <w:numId w:val="6"/>
        </w:numPr>
      </w:pPr>
      <w:r>
        <w:t>Add a different color of paint to each cup of water.</w:t>
      </w:r>
    </w:p>
    <w:p w:rsidR="00530EBA" w:rsidRDefault="00E551FB" w:rsidP="00530EBA">
      <w:pPr>
        <w:pStyle w:val="ListParagraph"/>
        <w:numPr>
          <w:ilvl w:val="0"/>
          <w:numId w:val="6"/>
        </w:numPr>
      </w:pPr>
      <w:r>
        <w:t>Stir. If the color seems thin, add more paint.</w:t>
      </w:r>
    </w:p>
    <w:p w:rsidR="00E551FB" w:rsidRDefault="00E551FB" w:rsidP="00530EBA">
      <w:pPr>
        <w:pStyle w:val="ListParagraph"/>
        <w:numPr>
          <w:ilvl w:val="0"/>
          <w:numId w:val="6"/>
        </w:numPr>
      </w:pPr>
      <w:r>
        <w:t>Flatten/pull apart several cotton balls and put into the jar.</w:t>
      </w:r>
    </w:p>
    <w:p w:rsidR="00E551FB" w:rsidRDefault="00E551FB" w:rsidP="00530EBA">
      <w:pPr>
        <w:pStyle w:val="ListParagraph"/>
        <w:numPr>
          <w:ilvl w:val="0"/>
          <w:numId w:val="6"/>
        </w:numPr>
      </w:pPr>
      <w:r>
        <w:t>Add glitter or glitter glue.</w:t>
      </w:r>
      <w:r w:rsidR="00FF3FE6">
        <w:t xml:space="preserve"> (If you’re using confetti, add that now as well.)</w:t>
      </w:r>
    </w:p>
    <w:p w:rsidR="00E551FB" w:rsidRDefault="00FF3FE6" w:rsidP="00530EBA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2762250</wp:posOffset>
            </wp:positionH>
            <wp:positionV relativeFrom="paragraph">
              <wp:posOffset>287655</wp:posOffset>
            </wp:positionV>
            <wp:extent cx="1304925" cy="1844675"/>
            <wp:effectExtent l="0" t="0" r="9525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1FB">
        <w:t>Pour in a small amount of the first color and tamp down the cotton balls.</w:t>
      </w:r>
    </w:p>
    <w:p w:rsidR="00E551FB" w:rsidRDefault="00FF3FE6" w:rsidP="00E551FB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30480</wp:posOffset>
            </wp:positionV>
            <wp:extent cx="1171575" cy="181229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10795</wp:posOffset>
            </wp:positionV>
            <wp:extent cx="1591310" cy="1856105"/>
            <wp:effectExtent l="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1FB" w:rsidRDefault="00E551FB" w:rsidP="00E551FB"/>
    <w:p w:rsidR="00E551FB" w:rsidRDefault="00E551FB" w:rsidP="00E551FB"/>
    <w:p w:rsidR="00E551FB" w:rsidRDefault="00E551FB" w:rsidP="00E551FB"/>
    <w:p w:rsidR="00E551FB" w:rsidRDefault="00E551FB" w:rsidP="00E551FB"/>
    <w:p w:rsidR="00E551FB" w:rsidRDefault="00E551FB" w:rsidP="00E551FB"/>
    <w:p w:rsidR="00E551FB" w:rsidRDefault="00FF3FE6" w:rsidP="00E551FB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181735" cy="18192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1FB" w:rsidRDefault="00E551FB" w:rsidP="00E551FB">
      <w:pPr>
        <w:pStyle w:val="ListParagraph"/>
        <w:numPr>
          <w:ilvl w:val="0"/>
          <w:numId w:val="6"/>
        </w:numPr>
      </w:pPr>
      <w:r>
        <w:t>Repeat steps 4-6 for each remaining color.</w:t>
      </w:r>
    </w:p>
    <w:p w:rsidR="00E551FB" w:rsidRDefault="00E551FB" w:rsidP="00E551FB">
      <w:pPr>
        <w:pStyle w:val="ListParagraph"/>
        <w:numPr>
          <w:ilvl w:val="0"/>
          <w:numId w:val="6"/>
        </w:numPr>
      </w:pPr>
      <w:r>
        <w:t>When the jar is full, put the lid on securely.</w:t>
      </w:r>
    </w:p>
    <w:p w:rsidR="00E551FB" w:rsidRDefault="00E551FB" w:rsidP="00E551FB"/>
    <w:p w:rsidR="00E551FB" w:rsidRDefault="00E551FB" w:rsidP="00E551FB"/>
    <w:p w:rsidR="00C041A8" w:rsidRDefault="00C041A8" w:rsidP="00E551FB"/>
    <w:p w:rsidR="00821C6D" w:rsidRDefault="00821C6D">
      <w:r>
        <w:br w:type="page"/>
      </w:r>
    </w:p>
    <w:p w:rsidR="00C041A8" w:rsidRDefault="00C041A8" w:rsidP="00E551FB"/>
    <w:p w:rsidR="00C041A8" w:rsidRDefault="00C90E99" w:rsidP="009A1215">
      <w:pPr>
        <w:pStyle w:val="Heading2"/>
      </w:pPr>
      <w:r>
        <w:t>Planet</w:t>
      </w:r>
      <w:r w:rsidR="009A1215">
        <w:t xml:space="preserve"> Bath Bombs</w:t>
      </w:r>
    </w:p>
    <w:p w:rsidR="00EE152B" w:rsidRDefault="00EE152B" w:rsidP="009A1215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2942590" cy="1971675"/>
            <wp:effectExtent l="0" t="0" r="0" b="9525"/>
            <wp:wrapSquare wrapText="bothSides"/>
            <wp:docPr id="15" name="Picture 15" descr="How to make your own Galaxy Bath Bombs | DIY by The Makeup Dum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your own Galaxy Bath Bombs | DIY by The Makeup Dumm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Adapted from: </w:t>
      </w:r>
      <w:hyperlink r:id="rId16" w:history="1">
        <w:r w:rsidRPr="00935C50">
          <w:rPr>
            <w:rStyle w:val="Hyperlink"/>
          </w:rPr>
          <w:t>https://www.themakeupdummy.com/2015/12/21/diy-galaxy-bath-bombs/</w:t>
        </w:r>
      </w:hyperlink>
      <w:r>
        <w:t xml:space="preserve"> </w:t>
      </w:r>
      <w:r w:rsidR="005D424F">
        <w:t xml:space="preserve">and </w:t>
      </w:r>
      <w:hyperlink r:id="rId17" w:history="1">
        <w:r w:rsidR="005D424F" w:rsidRPr="009E01E6">
          <w:rPr>
            <w:rStyle w:val="Hyperlink"/>
          </w:rPr>
          <w:t>https://www.instructables.com/id/How-To-Make-Bath-Bombs/</w:t>
        </w:r>
      </w:hyperlink>
      <w:r w:rsidR="005D424F">
        <w:t xml:space="preserve"> </w:t>
      </w:r>
    </w:p>
    <w:p w:rsidR="009A1215" w:rsidRDefault="009A1215" w:rsidP="009A1215">
      <w:r>
        <w:t>Materials</w:t>
      </w:r>
    </w:p>
    <w:p w:rsidR="009A1215" w:rsidRDefault="009A1215" w:rsidP="009A1215">
      <w:pPr>
        <w:pStyle w:val="ListParagraph"/>
        <w:numPr>
          <w:ilvl w:val="0"/>
          <w:numId w:val="8"/>
        </w:numPr>
      </w:pPr>
      <w:r>
        <w:t>½ cup baking soda</w:t>
      </w:r>
    </w:p>
    <w:p w:rsidR="009A1215" w:rsidRDefault="009A1215" w:rsidP="009A1215">
      <w:pPr>
        <w:pStyle w:val="ListParagraph"/>
        <w:numPr>
          <w:ilvl w:val="0"/>
          <w:numId w:val="8"/>
        </w:numPr>
      </w:pPr>
      <w:r>
        <w:t>¼ cup citric acid</w:t>
      </w:r>
    </w:p>
    <w:p w:rsidR="009A1215" w:rsidRDefault="009A1215" w:rsidP="009A1215">
      <w:pPr>
        <w:pStyle w:val="ListParagraph"/>
        <w:numPr>
          <w:ilvl w:val="0"/>
          <w:numId w:val="8"/>
        </w:numPr>
      </w:pPr>
      <w:r>
        <w:t>¼ cup cornstarch</w:t>
      </w:r>
      <w:r w:rsidR="00336F47">
        <w:t xml:space="preserve"> (some recipes substitute ¼ cup </w:t>
      </w:r>
      <w:proofErr w:type="spellStart"/>
      <w:r w:rsidR="00336F47">
        <w:t>epsom</w:t>
      </w:r>
      <w:proofErr w:type="spellEnd"/>
      <w:r w:rsidR="00336F47">
        <w:t xml:space="preserve"> salt, others added the salt in addition to the cornstarch and added an extra ½ Tbs. of oil, others did not include the salt at all)</w:t>
      </w:r>
    </w:p>
    <w:p w:rsidR="009A1215" w:rsidRDefault="009A1215" w:rsidP="009A1215">
      <w:pPr>
        <w:pStyle w:val="ListParagraph"/>
        <w:numPr>
          <w:ilvl w:val="0"/>
          <w:numId w:val="8"/>
        </w:numPr>
      </w:pPr>
      <w:r>
        <w:t>1 Tbs. oil (</w:t>
      </w:r>
      <w:r w:rsidR="00336F47">
        <w:t>coconut</w:t>
      </w:r>
      <w:r w:rsidR="006F02CF">
        <w:t xml:space="preserve">, </w:t>
      </w:r>
      <w:r w:rsidR="00336F47">
        <w:t xml:space="preserve">pale </w:t>
      </w:r>
      <w:r w:rsidR="006F02CF">
        <w:t>olive, or something similar</w:t>
      </w:r>
      <w:r>
        <w:t>)</w:t>
      </w:r>
    </w:p>
    <w:p w:rsidR="009A1215" w:rsidRDefault="00336F47" w:rsidP="009A1215">
      <w:pPr>
        <w:pStyle w:val="ListParagraph"/>
        <w:numPr>
          <w:ilvl w:val="0"/>
          <w:numId w:val="8"/>
        </w:numPr>
      </w:pPr>
      <w:r>
        <w:t>S</w:t>
      </w:r>
      <w:r w:rsidR="009A1215">
        <w:t>oap coloring</w:t>
      </w:r>
      <w:r>
        <w:t xml:space="preserve"> (or food coloring)</w:t>
      </w:r>
    </w:p>
    <w:p w:rsidR="006F02CF" w:rsidRDefault="006F02CF" w:rsidP="009A1215">
      <w:pPr>
        <w:pStyle w:val="ListParagraph"/>
        <w:numPr>
          <w:ilvl w:val="0"/>
          <w:numId w:val="8"/>
        </w:numPr>
      </w:pPr>
      <w:r>
        <w:t>Water, if needed</w:t>
      </w:r>
    </w:p>
    <w:p w:rsidR="009A1215" w:rsidRDefault="009A1215" w:rsidP="009A1215">
      <w:pPr>
        <w:pStyle w:val="ListParagraph"/>
        <w:numPr>
          <w:ilvl w:val="0"/>
          <w:numId w:val="8"/>
        </w:numPr>
      </w:pPr>
      <w:r>
        <w:t>Optional: essential oil (be careful of allergies)</w:t>
      </w:r>
    </w:p>
    <w:p w:rsidR="009A1215" w:rsidRDefault="009A1215" w:rsidP="009A1215">
      <w:pPr>
        <w:pStyle w:val="ListParagraph"/>
        <w:numPr>
          <w:ilvl w:val="0"/>
          <w:numId w:val="8"/>
        </w:numPr>
      </w:pPr>
      <w:r>
        <w:t>1 medium bowl</w:t>
      </w:r>
    </w:p>
    <w:p w:rsidR="009A1215" w:rsidRDefault="009A1215" w:rsidP="009A1215">
      <w:pPr>
        <w:pStyle w:val="ListParagraph"/>
        <w:numPr>
          <w:ilvl w:val="0"/>
          <w:numId w:val="8"/>
        </w:numPr>
      </w:pPr>
      <w:r>
        <w:t>Several smaller bowls (one for each color you’re using)</w:t>
      </w:r>
    </w:p>
    <w:p w:rsidR="006F02CF" w:rsidRDefault="006F02CF" w:rsidP="009A1215">
      <w:pPr>
        <w:pStyle w:val="ListParagraph"/>
        <w:numPr>
          <w:ilvl w:val="0"/>
          <w:numId w:val="8"/>
        </w:numPr>
      </w:pPr>
      <w:r>
        <w:t>Stirrer (or a gloved hand)</w:t>
      </w:r>
    </w:p>
    <w:p w:rsidR="00EE152B" w:rsidRDefault="00EE152B" w:rsidP="009A1215">
      <w:pPr>
        <w:pStyle w:val="ListParagraph"/>
        <w:numPr>
          <w:ilvl w:val="0"/>
          <w:numId w:val="8"/>
        </w:numPr>
      </w:pPr>
      <w:r>
        <w:t xml:space="preserve">Mold </w:t>
      </w:r>
    </w:p>
    <w:p w:rsidR="009A1215" w:rsidRDefault="009A1215" w:rsidP="009A1215"/>
    <w:p w:rsidR="009A1215" w:rsidRDefault="009A1215" w:rsidP="009A1215">
      <w:r>
        <w:t>Instructions</w:t>
      </w:r>
    </w:p>
    <w:p w:rsidR="009A1215" w:rsidRDefault="009A1215" w:rsidP="009A1215">
      <w:pPr>
        <w:pStyle w:val="ListParagraph"/>
        <w:numPr>
          <w:ilvl w:val="0"/>
          <w:numId w:val="9"/>
        </w:numPr>
      </w:pPr>
      <w:r>
        <w:t xml:space="preserve">Thoroughly mix together dry ingredients (baking soda, citric acid, </w:t>
      </w:r>
      <w:proofErr w:type="gramStart"/>
      <w:r>
        <w:t>cornstarch</w:t>
      </w:r>
      <w:proofErr w:type="gramEnd"/>
      <w:r>
        <w:t>).</w:t>
      </w:r>
    </w:p>
    <w:p w:rsidR="009A1215" w:rsidRDefault="009A1215" w:rsidP="009A1215">
      <w:pPr>
        <w:pStyle w:val="ListParagraph"/>
        <w:numPr>
          <w:ilvl w:val="0"/>
          <w:numId w:val="9"/>
        </w:numPr>
      </w:pPr>
      <w:r>
        <w:t>Very slowly add in the tablespoon of oil. If you’re using essential oils, add that now, too.</w:t>
      </w:r>
    </w:p>
    <w:p w:rsidR="00EE152B" w:rsidRDefault="00EE152B" w:rsidP="00EE152B">
      <w:pPr>
        <w:pStyle w:val="ListParagraph"/>
        <w:numPr>
          <w:ilvl w:val="1"/>
          <w:numId w:val="9"/>
        </w:numPr>
      </w:pPr>
      <w:r>
        <w:t>Adding oil to quickly could cause the bath bomb to start fizzing, which you don’t want.</w:t>
      </w:r>
    </w:p>
    <w:p w:rsidR="009A1215" w:rsidRDefault="00EE152B" w:rsidP="009A1215">
      <w:pPr>
        <w:pStyle w:val="ListParagraph"/>
        <w:numPr>
          <w:ilvl w:val="0"/>
          <w:numId w:val="9"/>
        </w:numPr>
      </w:pPr>
      <w:r>
        <w:t>Divide into smaller bowls, one for each color you want.</w:t>
      </w:r>
    </w:p>
    <w:p w:rsidR="00EE152B" w:rsidRDefault="00EE152B" w:rsidP="009A1215">
      <w:pPr>
        <w:pStyle w:val="ListParagraph"/>
        <w:numPr>
          <w:ilvl w:val="0"/>
          <w:numId w:val="9"/>
        </w:numPr>
      </w:pPr>
      <w:r>
        <w:t>Add color one drop at a time, stirring well between each drop, until the desired color is reached.</w:t>
      </w:r>
    </w:p>
    <w:p w:rsidR="00EE152B" w:rsidRDefault="00EE152B" w:rsidP="00EE152B">
      <w:pPr>
        <w:pStyle w:val="ListParagraph"/>
        <w:numPr>
          <w:ilvl w:val="1"/>
          <w:numId w:val="9"/>
        </w:numPr>
      </w:pPr>
      <w:r>
        <w:t>Adding the color too quickly could cause the bath bomb to start fizzing.</w:t>
      </w:r>
    </w:p>
    <w:p w:rsidR="006F02CF" w:rsidRDefault="006F02CF" w:rsidP="00EE152B">
      <w:pPr>
        <w:pStyle w:val="ListParagraph"/>
        <w:numPr>
          <w:ilvl w:val="0"/>
          <w:numId w:val="9"/>
        </w:numPr>
      </w:pPr>
      <w:r>
        <w:t>At this point, the mixture sho</w:t>
      </w:r>
      <w:r w:rsidR="00F6486C">
        <w:t>uld pack together when squeezed</w:t>
      </w:r>
      <w:r>
        <w:t>. If it’s too dry add a little water a drop at a time</w:t>
      </w:r>
      <w:r w:rsidR="00FF2E70">
        <w:t>, stirring it in quickly to prevent fizzing</w:t>
      </w:r>
      <w:r>
        <w:t>.</w:t>
      </w:r>
    </w:p>
    <w:p w:rsidR="00EE152B" w:rsidRDefault="00EE152B" w:rsidP="00EE152B">
      <w:pPr>
        <w:pStyle w:val="ListParagraph"/>
        <w:numPr>
          <w:ilvl w:val="0"/>
          <w:numId w:val="9"/>
        </w:numPr>
      </w:pPr>
      <w:r>
        <w:t>Once all of your colors are done, layer them into the mold pressing them firmly as you go along.</w:t>
      </w:r>
    </w:p>
    <w:p w:rsidR="00EE152B" w:rsidRDefault="00EE152B" w:rsidP="00EE152B">
      <w:pPr>
        <w:pStyle w:val="ListParagraph"/>
        <w:numPr>
          <w:ilvl w:val="0"/>
          <w:numId w:val="9"/>
        </w:numPr>
      </w:pPr>
      <w:r>
        <w:t>Fill both sides of the mold</w:t>
      </w:r>
      <w:r w:rsidR="006F02CF">
        <w:t xml:space="preserve"> (over-filling is better than under-fulling)</w:t>
      </w:r>
      <w:r w:rsidR="005D424F">
        <w:t>, then press together</w:t>
      </w:r>
      <w:r>
        <w:t>.</w:t>
      </w:r>
    </w:p>
    <w:p w:rsidR="005D424F" w:rsidRDefault="005D424F" w:rsidP="00EE152B">
      <w:pPr>
        <w:pStyle w:val="ListParagraph"/>
        <w:numPr>
          <w:ilvl w:val="0"/>
          <w:numId w:val="9"/>
        </w:numPr>
      </w:pPr>
      <w:r>
        <w:t>You can gently remove half the mold almost as soon as the bath bomb is pressed together and let it dry in the other half of the mold.</w:t>
      </w:r>
    </w:p>
    <w:p w:rsidR="00EE152B" w:rsidRDefault="00EE152B" w:rsidP="00EE152B">
      <w:pPr>
        <w:pStyle w:val="ListParagraph"/>
        <w:numPr>
          <w:ilvl w:val="0"/>
          <w:numId w:val="9"/>
        </w:numPr>
      </w:pPr>
      <w:r>
        <w:t>Let the bath bomb dry for a while (overnight is good).</w:t>
      </w:r>
    </w:p>
    <w:p w:rsidR="00EE152B" w:rsidRPr="009A1215" w:rsidRDefault="00EE152B" w:rsidP="00EE152B">
      <w:pPr>
        <w:pStyle w:val="ListParagraph"/>
        <w:numPr>
          <w:ilvl w:val="0"/>
          <w:numId w:val="9"/>
        </w:numPr>
      </w:pPr>
      <w:r>
        <w:t>Gently peel or pull away the mold (don’t twist it).</w:t>
      </w:r>
    </w:p>
    <w:sectPr w:rsidR="00EE152B" w:rsidRPr="009A1215" w:rsidSect="004F19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40ECD"/>
    <w:multiLevelType w:val="hybridMultilevel"/>
    <w:tmpl w:val="138E9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91139"/>
    <w:multiLevelType w:val="hybridMultilevel"/>
    <w:tmpl w:val="69A09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27E3E"/>
    <w:multiLevelType w:val="hybridMultilevel"/>
    <w:tmpl w:val="EEC81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46504F"/>
    <w:multiLevelType w:val="hybridMultilevel"/>
    <w:tmpl w:val="6CB6D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834DC"/>
    <w:multiLevelType w:val="hybridMultilevel"/>
    <w:tmpl w:val="43F43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B0922"/>
    <w:multiLevelType w:val="hybridMultilevel"/>
    <w:tmpl w:val="F8929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152FD"/>
    <w:multiLevelType w:val="hybridMultilevel"/>
    <w:tmpl w:val="D084D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44A26"/>
    <w:multiLevelType w:val="hybridMultilevel"/>
    <w:tmpl w:val="9474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785963"/>
    <w:multiLevelType w:val="hybridMultilevel"/>
    <w:tmpl w:val="E0502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C1B"/>
    <w:rsid w:val="00160080"/>
    <w:rsid w:val="0025332B"/>
    <w:rsid w:val="00336F47"/>
    <w:rsid w:val="0048701B"/>
    <w:rsid w:val="004974C7"/>
    <w:rsid w:val="004A5C50"/>
    <w:rsid w:val="004E6C11"/>
    <w:rsid w:val="004F15E6"/>
    <w:rsid w:val="004F19F0"/>
    <w:rsid w:val="00526C1B"/>
    <w:rsid w:val="00530EBA"/>
    <w:rsid w:val="00546A70"/>
    <w:rsid w:val="005C617F"/>
    <w:rsid w:val="005D424F"/>
    <w:rsid w:val="006235A4"/>
    <w:rsid w:val="00665C02"/>
    <w:rsid w:val="006B6C21"/>
    <w:rsid w:val="006F02CF"/>
    <w:rsid w:val="00821C6D"/>
    <w:rsid w:val="008961F1"/>
    <w:rsid w:val="008C02E0"/>
    <w:rsid w:val="008C5017"/>
    <w:rsid w:val="009811A4"/>
    <w:rsid w:val="009A1215"/>
    <w:rsid w:val="00A17B74"/>
    <w:rsid w:val="00A26828"/>
    <w:rsid w:val="00A31E7D"/>
    <w:rsid w:val="00A45D45"/>
    <w:rsid w:val="00A6388F"/>
    <w:rsid w:val="00B277C2"/>
    <w:rsid w:val="00BC0982"/>
    <w:rsid w:val="00C041A8"/>
    <w:rsid w:val="00C43AF4"/>
    <w:rsid w:val="00C84830"/>
    <w:rsid w:val="00C90E99"/>
    <w:rsid w:val="00E551FB"/>
    <w:rsid w:val="00E979AF"/>
    <w:rsid w:val="00EE152B"/>
    <w:rsid w:val="00EE5417"/>
    <w:rsid w:val="00F6486C"/>
    <w:rsid w:val="00F83FB8"/>
    <w:rsid w:val="00FC5BF8"/>
    <w:rsid w:val="00FF2E70"/>
    <w:rsid w:val="00FF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952B41-A54F-4182-A6F1-051B006CC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61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6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0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45D4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5D4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C61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C61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8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fFtZ5t_QiA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1LzxI_BKMl4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instructables.com/id/How-To-Make-Bath-Bomb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emakeupdummy.com/2015/12/21/diy-galaxy-bath-bomb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apturingparenthood.com/oil-water-galaxy-sensory-bottle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Burrows</dc:creator>
  <cp:keywords/>
  <dc:description/>
  <cp:lastModifiedBy>Nora Burrows</cp:lastModifiedBy>
  <cp:revision>29</cp:revision>
  <dcterms:created xsi:type="dcterms:W3CDTF">2019-03-05T19:20:00Z</dcterms:created>
  <dcterms:modified xsi:type="dcterms:W3CDTF">2019-03-22T13:52:00Z</dcterms:modified>
</cp:coreProperties>
</file>