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F4" w:rsidRDefault="003B05F4" w:rsidP="00F81002">
      <w:pPr>
        <w:tabs>
          <w:tab w:val="left" w:pos="6915"/>
        </w:tabs>
        <w:rPr>
          <w:rFonts w:cs="Times New Roman"/>
          <w:b/>
          <w:sz w:val="32"/>
        </w:rPr>
      </w:pPr>
      <w:r>
        <w:rPr>
          <w:noProof/>
        </w:rPr>
        <w:drawing>
          <wp:anchor distT="0" distB="0" distL="114300" distR="114300" simplePos="0" relativeHeight="251712512" behindDoc="1" locked="0" layoutInCell="1" allowOverlap="1" wp14:anchorId="2F2FFE1B" wp14:editId="5F342E6B">
            <wp:simplePos x="0" y="0"/>
            <wp:positionH relativeFrom="column">
              <wp:posOffset>-657225</wp:posOffset>
            </wp:positionH>
            <wp:positionV relativeFrom="paragraph">
              <wp:posOffset>-587715</wp:posOffset>
            </wp:positionV>
            <wp:extent cx="7301865" cy="9213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01865" cy="921385"/>
                    </a:xfrm>
                    <a:prstGeom prst="rect">
                      <a:avLst/>
                    </a:prstGeom>
                  </pic:spPr>
                </pic:pic>
              </a:graphicData>
            </a:graphic>
            <wp14:sizeRelH relativeFrom="page">
              <wp14:pctWidth>0</wp14:pctWidth>
            </wp14:sizeRelH>
            <wp14:sizeRelV relativeFrom="page">
              <wp14:pctHeight>0</wp14:pctHeight>
            </wp14:sizeRelV>
          </wp:anchor>
        </w:drawing>
      </w:r>
    </w:p>
    <w:p w:rsidR="003B05F4" w:rsidRDefault="003B05F4" w:rsidP="003B05F4">
      <w:pPr>
        <w:tabs>
          <w:tab w:val="left" w:pos="6915"/>
        </w:tabs>
        <w:jc w:val="center"/>
        <w:rPr>
          <w:rFonts w:cs="Times New Roman"/>
          <w:b/>
          <w:sz w:val="32"/>
        </w:rPr>
      </w:pPr>
    </w:p>
    <w:p w:rsidR="003B05F4" w:rsidRPr="003B05F4" w:rsidRDefault="003B05F4" w:rsidP="003B05F4">
      <w:pPr>
        <w:tabs>
          <w:tab w:val="left" w:pos="6915"/>
        </w:tabs>
        <w:jc w:val="center"/>
        <w:rPr>
          <w:rFonts w:cs="Times New Roman"/>
          <w:b/>
          <w:sz w:val="36"/>
        </w:rPr>
      </w:pPr>
      <w:r w:rsidRPr="003B05F4">
        <w:rPr>
          <w:rFonts w:cs="Times New Roman"/>
          <w:b/>
          <w:sz w:val="36"/>
        </w:rPr>
        <w:t>ATTENTION ALL MEMBER LIBRARY DIRECTORS AND YOUTH STAFF</w:t>
      </w:r>
    </w:p>
    <w:p w:rsidR="003B05F4" w:rsidRDefault="003B05F4" w:rsidP="00F81002">
      <w:pPr>
        <w:tabs>
          <w:tab w:val="left" w:pos="6915"/>
        </w:tabs>
        <w:rPr>
          <w:rFonts w:cs="Times New Roman"/>
          <w:b/>
          <w:sz w:val="22"/>
        </w:rPr>
      </w:pPr>
    </w:p>
    <w:p w:rsidR="00EE03B3" w:rsidRPr="00EE03B3" w:rsidRDefault="00EE03B3" w:rsidP="00F81002">
      <w:pPr>
        <w:tabs>
          <w:tab w:val="left" w:pos="6915"/>
        </w:tabs>
        <w:rPr>
          <w:rFonts w:cs="Times New Roman"/>
          <w:b/>
          <w:sz w:val="22"/>
        </w:rPr>
      </w:pPr>
    </w:p>
    <w:p w:rsidR="00F81002" w:rsidRPr="003B05F4" w:rsidRDefault="00F81002" w:rsidP="00F81002">
      <w:pPr>
        <w:tabs>
          <w:tab w:val="left" w:pos="6915"/>
        </w:tabs>
        <w:rPr>
          <w:rFonts w:cs="Times New Roman"/>
          <w:b/>
          <w:sz w:val="32"/>
          <w:szCs w:val="28"/>
        </w:rPr>
      </w:pPr>
      <w:r w:rsidRPr="003B05F4">
        <w:rPr>
          <w:rFonts w:cs="Times New Roman"/>
          <w:b/>
          <w:sz w:val="32"/>
          <w:szCs w:val="28"/>
        </w:rPr>
        <w:t>This packet contains handouts designed to:</w:t>
      </w:r>
    </w:p>
    <w:p w:rsidR="00F81002" w:rsidRPr="003B05F4" w:rsidRDefault="00F81002" w:rsidP="00F81002">
      <w:pPr>
        <w:pStyle w:val="ListParagraph"/>
        <w:numPr>
          <w:ilvl w:val="0"/>
          <w:numId w:val="45"/>
        </w:numPr>
        <w:tabs>
          <w:tab w:val="left" w:pos="6915"/>
        </w:tabs>
        <w:rPr>
          <w:rFonts w:cs="Times New Roman"/>
          <w:sz w:val="28"/>
          <w:szCs w:val="28"/>
        </w:rPr>
      </w:pPr>
      <w:r w:rsidRPr="003B05F4">
        <w:rPr>
          <w:rFonts w:cs="Times New Roman"/>
          <w:sz w:val="28"/>
          <w:szCs w:val="28"/>
        </w:rPr>
        <w:t>Better understand yourself, your attitudes and your role in assisting families in your community.</w:t>
      </w:r>
    </w:p>
    <w:p w:rsidR="00F81002" w:rsidRPr="003B05F4" w:rsidRDefault="00F81002" w:rsidP="00F81002">
      <w:pPr>
        <w:pStyle w:val="ListParagraph"/>
        <w:numPr>
          <w:ilvl w:val="0"/>
          <w:numId w:val="45"/>
        </w:numPr>
        <w:tabs>
          <w:tab w:val="left" w:pos="6915"/>
        </w:tabs>
        <w:rPr>
          <w:rFonts w:cs="Times New Roman"/>
          <w:sz w:val="28"/>
          <w:szCs w:val="28"/>
        </w:rPr>
      </w:pPr>
      <w:r w:rsidRPr="003B05F4">
        <w:rPr>
          <w:rFonts w:cs="Times New Roman"/>
          <w:sz w:val="28"/>
          <w:szCs w:val="28"/>
        </w:rPr>
        <w:t>Find families in your community that do not use the library.</w:t>
      </w:r>
    </w:p>
    <w:p w:rsidR="00F81002" w:rsidRPr="003B05F4" w:rsidRDefault="00F81002" w:rsidP="00F81002">
      <w:pPr>
        <w:pStyle w:val="ListParagraph"/>
        <w:numPr>
          <w:ilvl w:val="0"/>
          <w:numId w:val="45"/>
        </w:numPr>
        <w:tabs>
          <w:tab w:val="left" w:pos="6915"/>
        </w:tabs>
        <w:rPr>
          <w:rFonts w:cs="Times New Roman"/>
          <w:sz w:val="28"/>
          <w:szCs w:val="28"/>
        </w:rPr>
      </w:pPr>
      <w:r w:rsidRPr="003B05F4">
        <w:rPr>
          <w:rFonts w:cs="Times New Roman"/>
          <w:sz w:val="28"/>
          <w:szCs w:val="28"/>
        </w:rPr>
        <w:t xml:space="preserve">Find other organizations in your community </w:t>
      </w:r>
      <w:r w:rsidR="00201BD5" w:rsidRPr="003B05F4">
        <w:rPr>
          <w:rFonts w:cs="Times New Roman"/>
          <w:sz w:val="28"/>
          <w:szCs w:val="28"/>
        </w:rPr>
        <w:t>to partner with that can assist in serving families.</w:t>
      </w:r>
      <w:r w:rsidRPr="003B05F4">
        <w:rPr>
          <w:rFonts w:cs="Times New Roman"/>
          <w:sz w:val="28"/>
          <w:szCs w:val="28"/>
        </w:rPr>
        <w:t xml:space="preserve"> </w:t>
      </w:r>
    </w:p>
    <w:p w:rsidR="00F81002" w:rsidRPr="003B05F4" w:rsidRDefault="00F81002" w:rsidP="00F81002">
      <w:pPr>
        <w:pStyle w:val="ListParagraph"/>
        <w:numPr>
          <w:ilvl w:val="0"/>
          <w:numId w:val="45"/>
        </w:numPr>
        <w:tabs>
          <w:tab w:val="left" w:pos="6915"/>
        </w:tabs>
        <w:rPr>
          <w:rFonts w:cs="Times New Roman"/>
          <w:sz w:val="28"/>
          <w:szCs w:val="28"/>
        </w:rPr>
      </w:pPr>
      <w:r w:rsidRPr="003B05F4">
        <w:rPr>
          <w:rFonts w:cs="Times New Roman"/>
          <w:sz w:val="28"/>
          <w:szCs w:val="28"/>
        </w:rPr>
        <w:t xml:space="preserve">Create and conduct a focus group to better serve </w:t>
      </w:r>
      <w:r w:rsidR="000B400D" w:rsidRPr="003B05F4">
        <w:rPr>
          <w:rFonts w:cs="Times New Roman"/>
          <w:sz w:val="28"/>
          <w:szCs w:val="28"/>
        </w:rPr>
        <w:t xml:space="preserve">young </w:t>
      </w:r>
      <w:r w:rsidRPr="003B05F4">
        <w:rPr>
          <w:rFonts w:cs="Times New Roman"/>
          <w:sz w:val="28"/>
          <w:szCs w:val="28"/>
        </w:rPr>
        <w:t xml:space="preserve">families in your community.   </w:t>
      </w:r>
    </w:p>
    <w:p w:rsidR="00811CBC" w:rsidRPr="00EE03B3" w:rsidRDefault="00811CBC" w:rsidP="00811CBC">
      <w:pPr>
        <w:tabs>
          <w:tab w:val="left" w:pos="6915"/>
        </w:tabs>
        <w:rPr>
          <w:rFonts w:cs="Times New Roman"/>
          <w:sz w:val="16"/>
          <w:szCs w:val="28"/>
        </w:rPr>
      </w:pPr>
    </w:p>
    <w:p w:rsidR="00811CBC" w:rsidRPr="003B05F4" w:rsidRDefault="00811CBC" w:rsidP="00811CBC">
      <w:pPr>
        <w:tabs>
          <w:tab w:val="left" w:pos="6915"/>
        </w:tabs>
        <w:rPr>
          <w:rFonts w:cs="Times New Roman"/>
          <w:b/>
          <w:sz w:val="32"/>
          <w:szCs w:val="28"/>
        </w:rPr>
      </w:pPr>
      <w:r w:rsidRPr="003B05F4">
        <w:rPr>
          <w:rFonts w:cs="Times New Roman"/>
          <w:b/>
          <w:sz w:val="32"/>
          <w:szCs w:val="28"/>
        </w:rPr>
        <w:t xml:space="preserve">Why your library </w:t>
      </w:r>
      <w:r w:rsidRPr="003B05F4">
        <w:rPr>
          <w:rFonts w:cs="Times New Roman"/>
          <w:b/>
          <w:i/>
          <w:sz w:val="32"/>
          <w:szCs w:val="28"/>
        </w:rPr>
        <w:t>should</w:t>
      </w:r>
      <w:r w:rsidRPr="003B05F4">
        <w:rPr>
          <w:rFonts w:cs="Times New Roman"/>
          <w:b/>
          <w:sz w:val="32"/>
          <w:szCs w:val="28"/>
        </w:rPr>
        <w:t xml:space="preserve"> do a Community Needs Assessment: </w:t>
      </w:r>
    </w:p>
    <w:p w:rsidR="00811CBC" w:rsidRPr="003B05F4" w:rsidRDefault="00811CBC" w:rsidP="00811CBC">
      <w:pPr>
        <w:pStyle w:val="ListParagraph"/>
        <w:numPr>
          <w:ilvl w:val="0"/>
          <w:numId w:val="46"/>
        </w:numPr>
        <w:tabs>
          <w:tab w:val="left" w:pos="6915"/>
        </w:tabs>
        <w:rPr>
          <w:rFonts w:cs="Times New Roman"/>
          <w:sz w:val="28"/>
          <w:szCs w:val="28"/>
        </w:rPr>
      </w:pPr>
      <w:r w:rsidRPr="003B05F4">
        <w:rPr>
          <w:rFonts w:cs="Times New Roman"/>
          <w:sz w:val="28"/>
          <w:szCs w:val="28"/>
        </w:rPr>
        <w:t>To better understand the needs of your community to:</w:t>
      </w:r>
    </w:p>
    <w:p w:rsidR="00F81002" w:rsidRPr="003B05F4" w:rsidRDefault="00811CBC" w:rsidP="00811CBC">
      <w:pPr>
        <w:pStyle w:val="ListParagraph"/>
        <w:numPr>
          <w:ilvl w:val="1"/>
          <w:numId w:val="46"/>
        </w:numPr>
        <w:tabs>
          <w:tab w:val="left" w:pos="6915"/>
        </w:tabs>
        <w:rPr>
          <w:rFonts w:cs="Times New Roman"/>
          <w:sz w:val="28"/>
          <w:szCs w:val="28"/>
        </w:rPr>
      </w:pPr>
      <w:r w:rsidRPr="003B05F4">
        <w:rPr>
          <w:rFonts w:cs="Times New Roman"/>
          <w:sz w:val="28"/>
          <w:szCs w:val="28"/>
        </w:rPr>
        <w:t>Develop and provide better programming.</w:t>
      </w:r>
    </w:p>
    <w:p w:rsidR="00811CBC" w:rsidRPr="003B05F4" w:rsidRDefault="00811CBC" w:rsidP="00811CBC">
      <w:pPr>
        <w:pStyle w:val="ListParagraph"/>
        <w:numPr>
          <w:ilvl w:val="1"/>
          <w:numId w:val="46"/>
        </w:numPr>
        <w:tabs>
          <w:tab w:val="left" w:pos="6915"/>
        </w:tabs>
        <w:rPr>
          <w:rFonts w:cs="Times New Roman"/>
          <w:sz w:val="28"/>
          <w:szCs w:val="28"/>
        </w:rPr>
      </w:pPr>
      <w:r w:rsidRPr="003B05F4">
        <w:rPr>
          <w:rFonts w:cs="Times New Roman"/>
          <w:sz w:val="28"/>
          <w:szCs w:val="28"/>
        </w:rPr>
        <w:t xml:space="preserve">Remain relevant to your patrons. </w:t>
      </w:r>
    </w:p>
    <w:p w:rsidR="00811CBC" w:rsidRPr="003B05F4" w:rsidRDefault="00811CBC" w:rsidP="00811CBC">
      <w:pPr>
        <w:pStyle w:val="ListParagraph"/>
        <w:numPr>
          <w:ilvl w:val="1"/>
          <w:numId w:val="46"/>
        </w:numPr>
        <w:tabs>
          <w:tab w:val="left" w:pos="6915"/>
        </w:tabs>
        <w:rPr>
          <w:rFonts w:cs="Times New Roman"/>
          <w:sz w:val="28"/>
          <w:szCs w:val="28"/>
        </w:rPr>
      </w:pPr>
      <w:r w:rsidRPr="003B05F4">
        <w:rPr>
          <w:rFonts w:cs="Times New Roman"/>
          <w:sz w:val="28"/>
          <w:szCs w:val="28"/>
        </w:rPr>
        <w:t xml:space="preserve">Assure your budget for collection development is being spent </w:t>
      </w:r>
      <w:r w:rsidR="00565AE6" w:rsidRPr="003B05F4">
        <w:rPr>
          <w:rFonts w:cs="Times New Roman"/>
          <w:sz w:val="28"/>
          <w:szCs w:val="28"/>
        </w:rPr>
        <w:t>wisely</w:t>
      </w:r>
      <w:r w:rsidRPr="003B05F4">
        <w:rPr>
          <w:rFonts w:cs="Times New Roman"/>
          <w:sz w:val="28"/>
          <w:szCs w:val="28"/>
        </w:rPr>
        <w:t xml:space="preserve">.  </w:t>
      </w:r>
    </w:p>
    <w:p w:rsidR="003B05F4" w:rsidRPr="00EE03B3" w:rsidRDefault="003B05F4" w:rsidP="003B05F4">
      <w:pPr>
        <w:pStyle w:val="ListParagraph"/>
        <w:tabs>
          <w:tab w:val="left" w:pos="6915"/>
        </w:tabs>
        <w:ind w:left="1440"/>
        <w:rPr>
          <w:rFonts w:cs="Times New Roman"/>
          <w:sz w:val="16"/>
          <w:szCs w:val="28"/>
        </w:rPr>
      </w:pPr>
    </w:p>
    <w:p w:rsidR="00F81002" w:rsidRPr="003B05F4" w:rsidRDefault="00F81002" w:rsidP="00F81002">
      <w:pPr>
        <w:tabs>
          <w:tab w:val="left" w:pos="6915"/>
        </w:tabs>
        <w:rPr>
          <w:rFonts w:cs="Times New Roman"/>
          <w:b/>
          <w:sz w:val="32"/>
          <w:szCs w:val="28"/>
        </w:rPr>
      </w:pPr>
      <w:r w:rsidRPr="003B05F4">
        <w:rPr>
          <w:rFonts w:cs="Times New Roman"/>
          <w:b/>
          <w:sz w:val="32"/>
          <w:szCs w:val="28"/>
        </w:rPr>
        <w:t xml:space="preserve">If your library </w:t>
      </w:r>
      <w:r w:rsidRPr="003B05F4">
        <w:rPr>
          <w:rFonts w:cs="Times New Roman"/>
          <w:b/>
          <w:i/>
          <w:sz w:val="32"/>
          <w:szCs w:val="28"/>
        </w:rPr>
        <w:t>chooses</w:t>
      </w:r>
      <w:r w:rsidRPr="003B05F4">
        <w:rPr>
          <w:rFonts w:cs="Times New Roman"/>
          <w:b/>
          <w:sz w:val="32"/>
          <w:szCs w:val="28"/>
        </w:rPr>
        <w:t xml:space="preserve"> to do a Community Needs Assessment: </w:t>
      </w:r>
    </w:p>
    <w:p w:rsidR="00F81002" w:rsidRPr="003B05F4" w:rsidRDefault="00F81002" w:rsidP="00A2398D">
      <w:pPr>
        <w:pStyle w:val="ListParagraph"/>
        <w:numPr>
          <w:ilvl w:val="0"/>
          <w:numId w:val="48"/>
        </w:numPr>
        <w:tabs>
          <w:tab w:val="left" w:pos="6915"/>
        </w:tabs>
        <w:rPr>
          <w:rFonts w:cs="Times New Roman"/>
          <w:sz w:val="28"/>
          <w:szCs w:val="28"/>
        </w:rPr>
      </w:pPr>
      <w:r w:rsidRPr="003B05F4">
        <w:rPr>
          <w:rFonts w:cs="Times New Roman"/>
          <w:sz w:val="28"/>
          <w:szCs w:val="28"/>
        </w:rPr>
        <w:t xml:space="preserve">Review the packet, fill out the last page and return it to Amanda in the delivery </w:t>
      </w:r>
      <w:r w:rsidRPr="003B05F4">
        <w:rPr>
          <w:rFonts w:cs="Times New Roman"/>
          <w:b/>
          <w:color w:val="FF0000"/>
          <w:sz w:val="28"/>
          <w:szCs w:val="28"/>
        </w:rPr>
        <w:t>ASAP</w:t>
      </w:r>
      <w:r w:rsidRPr="003B05F4">
        <w:rPr>
          <w:rFonts w:cs="Times New Roman"/>
          <w:sz w:val="28"/>
          <w:szCs w:val="28"/>
        </w:rPr>
        <w:t xml:space="preserve">. </w:t>
      </w:r>
    </w:p>
    <w:p w:rsidR="00F81002" w:rsidRPr="003B05F4" w:rsidRDefault="00F81002" w:rsidP="00A2398D">
      <w:pPr>
        <w:numPr>
          <w:ilvl w:val="0"/>
          <w:numId w:val="48"/>
        </w:numPr>
        <w:tabs>
          <w:tab w:val="left" w:pos="0"/>
          <w:tab w:val="left" w:pos="9060"/>
        </w:tabs>
        <w:contextualSpacing/>
        <w:rPr>
          <w:sz w:val="28"/>
          <w:szCs w:val="28"/>
        </w:rPr>
      </w:pPr>
      <w:r w:rsidRPr="003B05F4">
        <w:rPr>
          <w:i/>
          <w:sz w:val="28"/>
          <w:szCs w:val="28"/>
        </w:rPr>
        <w:t>(optional)</w:t>
      </w:r>
      <w:r w:rsidRPr="003B05F4">
        <w:rPr>
          <w:sz w:val="28"/>
          <w:szCs w:val="28"/>
        </w:rPr>
        <w:t xml:space="preserve"> Sign up for the Collaboration Training for Summer Reading with 4-H on </w:t>
      </w:r>
      <w:r w:rsidRPr="003B05F4">
        <w:rPr>
          <w:b/>
          <w:sz w:val="28"/>
          <w:szCs w:val="28"/>
        </w:rPr>
        <w:t>January 22, 2015</w:t>
      </w:r>
      <w:r w:rsidRPr="003B05F4">
        <w:rPr>
          <w:sz w:val="28"/>
          <w:szCs w:val="28"/>
        </w:rPr>
        <w:t xml:space="preserve"> from 9:30am-11:30am in t</w:t>
      </w:r>
      <w:bookmarkStart w:id="0" w:name="_GoBack"/>
      <w:bookmarkEnd w:id="0"/>
      <w:r w:rsidRPr="003B05F4">
        <w:rPr>
          <w:sz w:val="28"/>
          <w:szCs w:val="28"/>
        </w:rPr>
        <w:t>he Borg Warner Room at the Tompkins County Public Library.</w:t>
      </w:r>
    </w:p>
    <w:p w:rsidR="00F81002" w:rsidRPr="003B05F4" w:rsidRDefault="00F81002" w:rsidP="00A2398D">
      <w:pPr>
        <w:pStyle w:val="ListParagraph"/>
        <w:numPr>
          <w:ilvl w:val="0"/>
          <w:numId w:val="48"/>
        </w:numPr>
        <w:tabs>
          <w:tab w:val="left" w:pos="6915"/>
        </w:tabs>
        <w:rPr>
          <w:rFonts w:cs="Times New Roman"/>
          <w:sz w:val="28"/>
          <w:szCs w:val="28"/>
        </w:rPr>
      </w:pPr>
      <w:r w:rsidRPr="003B05F4">
        <w:rPr>
          <w:rFonts w:cs="Times New Roman"/>
          <w:sz w:val="28"/>
          <w:szCs w:val="28"/>
        </w:rPr>
        <w:t xml:space="preserve">Submit an outline of your assessment to Amanda by </w:t>
      </w:r>
      <w:r w:rsidR="00D77CBF">
        <w:rPr>
          <w:rFonts w:cs="Times New Roman"/>
          <w:b/>
          <w:color w:val="FF0000"/>
          <w:sz w:val="28"/>
          <w:szCs w:val="28"/>
        </w:rPr>
        <w:t>Friday</w:t>
      </w:r>
      <w:r w:rsidRPr="003B05F4">
        <w:rPr>
          <w:rFonts w:cs="Times New Roman"/>
          <w:b/>
          <w:color w:val="FF0000"/>
          <w:sz w:val="28"/>
          <w:szCs w:val="28"/>
        </w:rPr>
        <w:t xml:space="preserve">, </w:t>
      </w:r>
      <w:r w:rsidR="00D77CBF">
        <w:rPr>
          <w:rFonts w:cs="Times New Roman"/>
          <w:b/>
          <w:color w:val="FF0000"/>
          <w:sz w:val="28"/>
          <w:szCs w:val="28"/>
        </w:rPr>
        <w:t>May 15</w:t>
      </w:r>
      <w:r w:rsidRPr="003B05F4">
        <w:rPr>
          <w:rFonts w:cs="Times New Roman"/>
          <w:b/>
          <w:color w:val="FF0000"/>
          <w:sz w:val="28"/>
          <w:szCs w:val="28"/>
          <w:vertAlign w:val="superscript"/>
        </w:rPr>
        <w:t>th</w:t>
      </w:r>
      <w:r w:rsidRPr="003B05F4">
        <w:rPr>
          <w:rFonts w:cs="Times New Roman"/>
          <w:color w:val="FF0000"/>
          <w:sz w:val="28"/>
          <w:szCs w:val="28"/>
        </w:rPr>
        <w:t xml:space="preserve">. </w:t>
      </w:r>
      <w:r w:rsidRPr="003B05F4">
        <w:rPr>
          <w:rFonts w:cs="Times New Roman"/>
          <w:sz w:val="28"/>
          <w:szCs w:val="28"/>
        </w:rPr>
        <w:t xml:space="preserve">Use the guidelines on </w:t>
      </w:r>
      <w:r w:rsidRPr="003B05F4">
        <w:rPr>
          <w:rFonts w:cs="Times New Roman"/>
          <w:b/>
          <w:sz w:val="28"/>
          <w:szCs w:val="28"/>
        </w:rPr>
        <w:t xml:space="preserve">page </w:t>
      </w:r>
      <w:r w:rsidR="003412F9" w:rsidRPr="003B05F4">
        <w:rPr>
          <w:rFonts w:cs="Times New Roman"/>
          <w:b/>
          <w:sz w:val="28"/>
          <w:szCs w:val="28"/>
        </w:rPr>
        <w:t>17</w:t>
      </w:r>
      <w:r w:rsidRPr="003B05F4">
        <w:rPr>
          <w:rFonts w:cs="Times New Roman"/>
          <w:sz w:val="28"/>
          <w:szCs w:val="28"/>
        </w:rPr>
        <w:t xml:space="preserve"> to create a bulleted list of the resources you used to compile your assessment.</w:t>
      </w:r>
    </w:p>
    <w:p w:rsidR="00F81002" w:rsidRPr="003B05F4" w:rsidRDefault="00811CBC" w:rsidP="00F81002">
      <w:pPr>
        <w:pStyle w:val="ListParagraph"/>
        <w:numPr>
          <w:ilvl w:val="1"/>
          <w:numId w:val="43"/>
        </w:numPr>
        <w:tabs>
          <w:tab w:val="left" w:pos="6915"/>
        </w:tabs>
        <w:rPr>
          <w:rFonts w:cs="Times New Roman"/>
          <w:b/>
          <w:sz w:val="28"/>
          <w:szCs w:val="28"/>
        </w:rPr>
      </w:pPr>
      <w:r w:rsidRPr="003B05F4">
        <w:rPr>
          <w:rFonts w:cs="Times New Roman"/>
          <w:b/>
          <w:sz w:val="28"/>
          <w:szCs w:val="28"/>
        </w:rPr>
        <w:t>IF</w:t>
      </w:r>
      <w:r w:rsidRPr="003B05F4">
        <w:rPr>
          <w:rFonts w:cs="Times New Roman"/>
          <w:sz w:val="28"/>
          <w:szCs w:val="28"/>
        </w:rPr>
        <w:t xml:space="preserve"> your library has already performed an assessment in the last year, please send it to Amanda.</w:t>
      </w:r>
    </w:p>
    <w:p w:rsidR="00A2398D" w:rsidRPr="003B05F4" w:rsidRDefault="00A2398D" w:rsidP="003B05F4">
      <w:pPr>
        <w:pStyle w:val="ListParagraph"/>
        <w:numPr>
          <w:ilvl w:val="2"/>
          <w:numId w:val="43"/>
        </w:numPr>
        <w:tabs>
          <w:tab w:val="left" w:pos="6915"/>
        </w:tabs>
        <w:rPr>
          <w:rFonts w:cs="Times New Roman"/>
          <w:b/>
          <w:szCs w:val="28"/>
        </w:rPr>
      </w:pPr>
      <w:r w:rsidRPr="003B05F4">
        <w:rPr>
          <w:rFonts w:cs="Times New Roman"/>
          <w:b/>
          <w:szCs w:val="28"/>
        </w:rPr>
        <w:t xml:space="preserve">Note: </w:t>
      </w:r>
      <w:r w:rsidRPr="003B05F4">
        <w:rPr>
          <w:rFonts w:cs="Times New Roman"/>
          <w:szCs w:val="28"/>
        </w:rPr>
        <w:t xml:space="preserve">Amanda </w:t>
      </w:r>
      <w:r w:rsidRPr="003B05F4">
        <w:rPr>
          <w:rFonts w:cs="Times New Roman"/>
          <w:b/>
          <w:szCs w:val="28"/>
          <w:u w:val="single"/>
        </w:rPr>
        <w:t>only</w:t>
      </w:r>
      <w:r w:rsidR="00934C4E">
        <w:rPr>
          <w:rFonts w:cs="Times New Roman"/>
          <w:szCs w:val="28"/>
        </w:rPr>
        <w:t xml:space="preserve"> needs </w:t>
      </w:r>
      <w:r w:rsidR="006517FA">
        <w:rPr>
          <w:rFonts w:cs="Times New Roman"/>
          <w:szCs w:val="28"/>
        </w:rPr>
        <w:t>page</w:t>
      </w:r>
      <w:r w:rsidR="00934C4E">
        <w:rPr>
          <w:rFonts w:cs="Times New Roman"/>
          <w:szCs w:val="28"/>
        </w:rPr>
        <w:t xml:space="preserve"> 20</w:t>
      </w:r>
      <w:r w:rsidRPr="003B05F4">
        <w:rPr>
          <w:rFonts w:cs="Times New Roman"/>
          <w:szCs w:val="28"/>
        </w:rPr>
        <w:t xml:space="preserve"> returned. </w:t>
      </w:r>
      <w:r w:rsidR="006517FA">
        <w:rPr>
          <w:rFonts w:cs="Times New Roman"/>
          <w:szCs w:val="28"/>
        </w:rPr>
        <w:t xml:space="preserve">Page 19 is a guide for what you should submit in February. </w:t>
      </w:r>
      <w:r w:rsidRPr="003B05F4">
        <w:rPr>
          <w:rFonts w:cs="Times New Roman"/>
          <w:szCs w:val="28"/>
        </w:rPr>
        <w:t xml:space="preserve">Everything else is for your library’s information. </w:t>
      </w:r>
    </w:p>
    <w:p w:rsidR="003B05F4" w:rsidRDefault="003B05F4" w:rsidP="00F81002">
      <w:pPr>
        <w:tabs>
          <w:tab w:val="left" w:pos="6915"/>
        </w:tabs>
        <w:jc w:val="center"/>
        <w:rPr>
          <w:rFonts w:cs="Times New Roman"/>
          <w:sz w:val="28"/>
          <w:szCs w:val="28"/>
        </w:rPr>
      </w:pPr>
    </w:p>
    <w:p w:rsidR="00EE03B3" w:rsidRPr="003B05F4" w:rsidRDefault="00EE03B3" w:rsidP="00F81002">
      <w:pPr>
        <w:tabs>
          <w:tab w:val="left" w:pos="6915"/>
        </w:tabs>
        <w:jc w:val="center"/>
        <w:rPr>
          <w:rFonts w:cs="Times New Roman"/>
          <w:sz w:val="28"/>
          <w:szCs w:val="28"/>
        </w:rPr>
      </w:pPr>
    </w:p>
    <w:p w:rsidR="00EE03B3" w:rsidRDefault="00EE03B3" w:rsidP="003B05F4">
      <w:pPr>
        <w:tabs>
          <w:tab w:val="left" w:pos="6915"/>
        </w:tabs>
        <w:jc w:val="center"/>
        <w:rPr>
          <w:rFonts w:cs="Times New Roman"/>
          <w:szCs w:val="28"/>
        </w:rPr>
      </w:pPr>
      <w:proofErr w:type="gramStart"/>
      <w:r>
        <w:rPr>
          <w:rFonts w:cs="Times New Roman"/>
          <w:szCs w:val="28"/>
        </w:rPr>
        <w:t>Q</w:t>
      </w:r>
      <w:r w:rsidR="00F81002" w:rsidRPr="003B05F4">
        <w:rPr>
          <w:rFonts w:cs="Times New Roman"/>
          <w:szCs w:val="28"/>
        </w:rPr>
        <w:t>uestions</w:t>
      </w:r>
      <w:r>
        <w:rPr>
          <w:rFonts w:cs="Times New Roman"/>
          <w:szCs w:val="28"/>
        </w:rPr>
        <w:t>?</w:t>
      </w:r>
      <w:proofErr w:type="gramEnd"/>
      <w:r>
        <w:rPr>
          <w:rFonts w:cs="Times New Roman"/>
          <w:szCs w:val="28"/>
        </w:rPr>
        <w:t xml:space="preserve"> Amanda can be reached at</w:t>
      </w:r>
      <w:r w:rsidR="003B05F4" w:rsidRPr="003B05F4">
        <w:rPr>
          <w:rFonts w:cs="Times New Roman"/>
          <w:szCs w:val="28"/>
        </w:rPr>
        <w:t xml:space="preserve"> </w:t>
      </w:r>
      <w:r w:rsidR="00F81002" w:rsidRPr="003B05F4">
        <w:rPr>
          <w:rFonts w:cs="Times New Roman"/>
          <w:szCs w:val="28"/>
        </w:rPr>
        <w:t xml:space="preserve">(607) 273-4074 x227 or </w:t>
      </w:r>
      <w:hyperlink r:id="rId10" w:history="1">
        <w:r w:rsidR="00F81002" w:rsidRPr="003B05F4">
          <w:rPr>
            <w:rStyle w:val="Hyperlink"/>
            <w:rFonts w:cs="Times New Roman"/>
            <w:szCs w:val="28"/>
          </w:rPr>
          <w:t>aschiavulli@flls.org</w:t>
        </w:r>
      </w:hyperlink>
      <w:r w:rsidR="003B05F4">
        <w:rPr>
          <w:rStyle w:val="Hyperlink"/>
          <w:rFonts w:cs="Times New Roman"/>
          <w:szCs w:val="28"/>
        </w:rPr>
        <w:t>.</w:t>
      </w:r>
      <w:r w:rsidR="00F81002" w:rsidRPr="003B05F4">
        <w:rPr>
          <w:rFonts w:cs="Times New Roman"/>
          <w:szCs w:val="28"/>
        </w:rPr>
        <w:t xml:space="preserve"> </w:t>
      </w:r>
    </w:p>
    <w:p w:rsidR="00EE03B3" w:rsidRDefault="00EE03B3" w:rsidP="003B05F4">
      <w:pPr>
        <w:tabs>
          <w:tab w:val="left" w:pos="6915"/>
        </w:tabs>
        <w:jc w:val="center"/>
        <w:rPr>
          <w:rFonts w:cs="Times New Roman"/>
          <w:szCs w:val="28"/>
        </w:rPr>
      </w:pPr>
    </w:p>
    <w:p w:rsidR="00EE03B3" w:rsidRDefault="00EE03B3" w:rsidP="003B05F4">
      <w:pPr>
        <w:tabs>
          <w:tab w:val="left" w:pos="6915"/>
        </w:tabs>
        <w:jc w:val="center"/>
        <w:rPr>
          <w:rFonts w:cs="Times New Roman"/>
          <w:szCs w:val="28"/>
        </w:rPr>
      </w:pPr>
      <w:r>
        <w:rPr>
          <w:rFonts w:cs="Times New Roman"/>
          <w:szCs w:val="28"/>
        </w:rPr>
        <w:t>This document has also been emailed so you can better access the links and manipulate the handouts for your library’s needs. Let Amanda know if you did not receive a digital version.</w:t>
      </w:r>
    </w:p>
    <w:p w:rsidR="003B05F4" w:rsidRPr="00EE03B3" w:rsidRDefault="003B05F4" w:rsidP="003B05F4">
      <w:pPr>
        <w:tabs>
          <w:tab w:val="left" w:pos="6915"/>
        </w:tabs>
        <w:jc w:val="center"/>
        <w:rPr>
          <w:rFonts w:cs="Times New Roman"/>
          <w:sz w:val="28"/>
          <w:szCs w:val="28"/>
        </w:rPr>
      </w:pPr>
      <w:r w:rsidRPr="00EE03B3">
        <w:rPr>
          <w:rFonts w:cs="Times New Roman"/>
          <w:b/>
          <w:sz w:val="28"/>
        </w:rPr>
        <w:lastRenderedPageBreak/>
        <w:t xml:space="preserve">The goal </w:t>
      </w:r>
      <w:r w:rsidR="00E1024E" w:rsidRPr="00EE03B3">
        <w:rPr>
          <w:rFonts w:cs="Times New Roman"/>
          <w:b/>
          <w:sz w:val="28"/>
        </w:rPr>
        <w:t>of this project</w:t>
      </w:r>
      <w:r w:rsidRPr="00EE03B3">
        <w:rPr>
          <w:rFonts w:cs="Times New Roman"/>
          <w:b/>
          <w:sz w:val="28"/>
        </w:rPr>
        <w:t xml:space="preserve"> is for </w:t>
      </w:r>
      <w:r w:rsidRPr="00EE03B3">
        <w:rPr>
          <w:rFonts w:cs="Times New Roman"/>
          <w:b/>
          <w:sz w:val="28"/>
          <w:u w:val="single"/>
        </w:rPr>
        <w:t>every</w:t>
      </w:r>
      <w:r w:rsidRPr="00EE03B3">
        <w:rPr>
          <w:rFonts w:cs="Times New Roman"/>
          <w:b/>
          <w:sz w:val="28"/>
        </w:rPr>
        <w:t xml:space="preserve"> staff member in </w:t>
      </w:r>
      <w:r w:rsidRPr="00EE03B3">
        <w:rPr>
          <w:rFonts w:cs="Times New Roman"/>
          <w:b/>
          <w:sz w:val="28"/>
          <w:u w:val="single"/>
        </w:rPr>
        <w:t>every</w:t>
      </w:r>
      <w:r w:rsidR="00E1024E" w:rsidRPr="00EE03B3">
        <w:rPr>
          <w:rFonts w:cs="Times New Roman"/>
          <w:b/>
          <w:sz w:val="28"/>
        </w:rPr>
        <w:t xml:space="preserve"> public library to have the</w:t>
      </w:r>
      <w:r w:rsidRPr="00EE03B3">
        <w:rPr>
          <w:rFonts w:cs="Times New Roman"/>
          <w:b/>
          <w:sz w:val="28"/>
        </w:rPr>
        <w:t xml:space="preserve"> knowledge and skills</w:t>
      </w:r>
      <w:r w:rsidR="00E1024E" w:rsidRPr="00EE03B3">
        <w:rPr>
          <w:rFonts w:cs="Times New Roman"/>
          <w:b/>
          <w:sz w:val="28"/>
        </w:rPr>
        <w:t xml:space="preserve"> to assess </w:t>
      </w:r>
      <w:r w:rsidRPr="00EE03B3">
        <w:rPr>
          <w:rFonts w:cs="Times New Roman"/>
          <w:b/>
          <w:sz w:val="28"/>
        </w:rPr>
        <w:t>service</w:t>
      </w:r>
      <w:r w:rsidR="00E1024E" w:rsidRPr="00EE03B3">
        <w:rPr>
          <w:rFonts w:cs="Times New Roman"/>
          <w:b/>
          <w:sz w:val="28"/>
        </w:rPr>
        <w:t>s</w:t>
      </w:r>
      <w:r w:rsidRPr="00EE03B3">
        <w:rPr>
          <w:rFonts w:cs="Times New Roman"/>
          <w:b/>
          <w:sz w:val="28"/>
        </w:rPr>
        <w:t xml:space="preserve"> to young children, their families and their caregivers</w:t>
      </w:r>
      <w:r w:rsidR="00E1024E" w:rsidRPr="00EE03B3">
        <w:rPr>
          <w:rFonts w:cs="Times New Roman"/>
          <w:b/>
          <w:sz w:val="28"/>
        </w:rPr>
        <w:t xml:space="preserve"> in order to create better programs and collections to fit the needs of their unique service areas.</w:t>
      </w:r>
    </w:p>
    <w:p w:rsidR="00D10E6A" w:rsidRDefault="00D10E6A" w:rsidP="00D10E6A">
      <w:pPr>
        <w:jc w:val="center"/>
        <w:rPr>
          <w:b/>
          <w:noProof/>
        </w:rPr>
      </w:pPr>
    </w:p>
    <w:p w:rsidR="00DA2FA1" w:rsidRDefault="00DA2FA1" w:rsidP="00D10E6A">
      <w:pPr>
        <w:jc w:val="center"/>
        <w:rPr>
          <w:b/>
          <w:noProof/>
        </w:rPr>
      </w:pPr>
    </w:p>
    <w:p w:rsidR="006417D7" w:rsidRDefault="006417D7" w:rsidP="00D10E6A">
      <w:pPr>
        <w:jc w:val="center"/>
        <w:rPr>
          <w:b/>
          <w:noProof/>
        </w:rPr>
      </w:pPr>
    </w:p>
    <w:p w:rsidR="006417D7" w:rsidRDefault="001B64E0" w:rsidP="00D10E6A">
      <w:pPr>
        <w:jc w:val="center"/>
        <w:rPr>
          <w:b/>
          <w:noProof/>
        </w:rPr>
      </w:pPr>
      <w:r w:rsidRPr="001B64E0">
        <w:rPr>
          <w:b/>
          <w:noProof/>
        </w:rPr>
        <w:drawing>
          <wp:inline distT="0" distB="0" distL="0" distR="0" wp14:anchorId="3C2DAEAF" wp14:editId="3F933841">
            <wp:extent cx="1850065" cy="1827137"/>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50065" cy="1827137"/>
                    </a:xfrm>
                    <a:prstGeom prst="rect">
                      <a:avLst/>
                    </a:prstGeom>
                  </pic:spPr>
                </pic:pic>
              </a:graphicData>
            </a:graphic>
          </wp:inline>
        </w:drawing>
      </w:r>
    </w:p>
    <w:p w:rsidR="006417D7" w:rsidRDefault="006417D7" w:rsidP="00D10E6A">
      <w:pPr>
        <w:jc w:val="center"/>
        <w:rPr>
          <w:b/>
          <w:noProof/>
        </w:rPr>
      </w:pPr>
    </w:p>
    <w:p w:rsidR="006417D7" w:rsidRDefault="006417D7" w:rsidP="00D10E6A">
      <w:pPr>
        <w:jc w:val="center"/>
        <w:rPr>
          <w:b/>
          <w:noProof/>
        </w:rPr>
      </w:pPr>
    </w:p>
    <w:p w:rsidR="00D10E6A" w:rsidRDefault="00D10E6A" w:rsidP="00D10E6A">
      <w:pPr>
        <w:jc w:val="center"/>
        <w:rPr>
          <w:b/>
          <w:noProof/>
        </w:rPr>
      </w:pPr>
    </w:p>
    <w:p w:rsidR="00D10E6A" w:rsidRDefault="00D10E6A" w:rsidP="00D10E6A">
      <w:pPr>
        <w:jc w:val="center"/>
        <w:rPr>
          <w:b/>
          <w:noProof/>
        </w:rPr>
      </w:pPr>
    </w:p>
    <w:p w:rsidR="00D10E6A" w:rsidRDefault="00D10E6A" w:rsidP="00D10E6A">
      <w:pPr>
        <w:jc w:val="center"/>
        <w:rPr>
          <w:b/>
          <w:noProof/>
        </w:rPr>
      </w:pPr>
    </w:p>
    <w:p w:rsidR="00D10E6A" w:rsidRDefault="00D10E6A" w:rsidP="00D10E6A">
      <w:pPr>
        <w:jc w:val="center"/>
        <w:rPr>
          <w:b/>
          <w:noProof/>
          <w:sz w:val="36"/>
          <w:szCs w:val="36"/>
        </w:rPr>
      </w:pPr>
      <w:r w:rsidRPr="00D10E6A">
        <w:rPr>
          <w:b/>
          <w:noProof/>
          <w:sz w:val="36"/>
          <w:szCs w:val="36"/>
        </w:rPr>
        <w:t>HANDOUTS</w:t>
      </w:r>
    </w:p>
    <w:p w:rsidR="00D10E6A" w:rsidRPr="006417D7" w:rsidRDefault="00D10E6A" w:rsidP="00D10E6A">
      <w:pPr>
        <w:jc w:val="center"/>
        <w:rPr>
          <w:b/>
          <w:noProof/>
          <w:sz w:val="28"/>
          <w:szCs w:val="28"/>
        </w:rPr>
      </w:pPr>
    </w:p>
    <w:p w:rsidR="00D10E6A" w:rsidRPr="006417D7" w:rsidRDefault="00D10E6A" w:rsidP="00D10E6A">
      <w:pPr>
        <w:jc w:val="center"/>
        <w:rPr>
          <w:b/>
          <w:noProof/>
          <w:sz w:val="28"/>
          <w:szCs w:val="28"/>
        </w:rPr>
      </w:pPr>
      <w:r w:rsidRPr="006417D7">
        <w:rPr>
          <w:b/>
          <w:noProof/>
          <w:sz w:val="28"/>
          <w:szCs w:val="28"/>
        </w:rPr>
        <w:t>F</w:t>
      </w:r>
      <w:r w:rsidR="006417D7">
        <w:rPr>
          <w:b/>
          <w:noProof/>
          <w:sz w:val="28"/>
          <w:szCs w:val="28"/>
        </w:rPr>
        <w:t>OR</w:t>
      </w:r>
    </w:p>
    <w:p w:rsidR="00D10E6A" w:rsidRDefault="00D10E6A" w:rsidP="00D10E6A">
      <w:pPr>
        <w:jc w:val="center"/>
        <w:rPr>
          <w:b/>
          <w:noProof/>
          <w:sz w:val="36"/>
          <w:szCs w:val="36"/>
        </w:rPr>
      </w:pPr>
    </w:p>
    <w:p w:rsidR="00D10E6A" w:rsidRPr="00D10E6A" w:rsidRDefault="00D10E6A" w:rsidP="00D10E6A">
      <w:pPr>
        <w:jc w:val="center"/>
        <w:rPr>
          <w:b/>
          <w:noProof/>
          <w:sz w:val="36"/>
          <w:szCs w:val="36"/>
        </w:rPr>
      </w:pPr>
      <w:r w:rsidRPr="00D10E6A">
        <w:rPr>
          <w:b/>
          <w:noProof/>
          <w:sz w:val="36"/>
          <w:szCs w:val="36"/>
        </w:rPr>
        <w:t>EARLY LITERACY COMMUNITY ASSET ANALYSIS</w:t>
      </w:r>
    </w:p>
    <w:p w:rsidR="00D10E6A" w:rsidRDefault="00D10E6A" w:rsidP="00D10E6A">
      <w:pPr>
        <w:jc w:val="center"/>
        <w:rPr>
          <w:b/>
          <w:noProof/>
          <w:sz w:val="36"/>
          <w:szCs w:val="36"/>
        </w:rPr>
      </w:pPr>
    </w:p>
    <w:p w:rsidR="003B05F4" w:rsidRPr="00D10E6A" w:rsidRDefault="003B05F4" w:rsidP="00D10E6A">
      <w:pPr>
        <w:jc w:val="center"/>
        <w:rPr>
          <w:b/>
          <w:noProof/>
          <w:sz w:val="36"/>
          <w:szCs w:val="36"/>
        </w:rPr>
      </w:pPr>
    </w:p>
    <w:p w:rsidR="001C4329" w:rsidRDefault="001C4329" w:rsidP="001C4329">
      <w:pPr>
        <w:jc w:val="center"/>
        <w:rPr>
          <w:rFonts w:cs="Times New Roman"/>
          <w:b/>
        </w:rPr>
      </w:pPr>
    </w:p>
    <w:p w:rsidR="001C4329" w:rsidRDefault="001C4329" w:rsidP="001C4329">
      <w:pPr>
        <w:jc w:val="center"/>
        <w:rPr>
          <w:rFonts w:cs="Times New Roman"/>
          <w:b/>
        </w:rPr>
      </w:pPr>
    </w:p>
    <w:p w:rsidR="001C4329" w:rsidRDefault="001C4329" w:rsidP="001C4329">
      <w:pPr>
        <w:jc w:val="center"/>
        <w:rPr>
          <w:rFonts w:cs="Times New Roman"/>
          <w:b/>
        </w:rPr>
      </w:pPr>
    </w:p>
    <w:p w:rsidR="001C4329" w:rsidRDefault="001C4329" w:rsidP="001C4329">
      <w:pPr>
        <w:jc w:val="center"/>
        <w:rPr>
          <w:rFonts w:cs="Times New Roman"/>
          <w:b/>
        </w:rPr>
      </w:pPr>
    </w:p>
    <w:p w:rsidR="001C4329" w:rsidRDefault="001C4329" w:rsidP="001C4329">
      <w:pPr>
        <w:jc w:val="center"/>
        <w:rPr>
          <w:rFonts w:cs="Times New Roman"/>
          <w:b/>
        </w:rPr>
      </w:pPr>
    </w:p>
    <w:p w:rsidR="001C4329" w:rsidRDefault="001C4329" w:rsidP="001C4329">
      <w:pPr>
        <w:jc w:val="center"/>
        <w:rPr>
          <w:rFonts w:cs="Times New Roman"/>
          <w:b/>
        </w:rPr>
      </w:pPr>
    </w:p>
    <w:p w:rsidR="001C4329" w:rsidRDefault="001C4329" w:rsidP="001C4329">
      <w:pPr>
        <w:jc w:val="center"/>
        <w:rPr>
          <w:rFonts w:cs="Times New Roman"/>
          <w:b/>
        </w:rPr>
      </w:pPr>
      <w:r w:rsidRPr="0001248A">
        <w:rPr>
          <w:rFonts w:cs="Times New Roman"/>
          <w:b/>
        </w:rPr>
        <w:t>This project was made possible in part by the Institute of Museum and Library Services</w:t>
      </w:r>
    </w:p>
    <w:p w:rsidR="001C4329" w:rsidRDefault="001C4329" w:rsidP="001C4329">
      <w:pPr>
        <w:jc w:val="center"/>
        <w:rPr>
          <w:rFonts w:cs="Times New Roman"/>
          <w:b/>
        </w:rPr>
        <w:sectPr w:rsidR="001C4329" w:rsidSect="00934C4E">
          <w:footerReference w:type="default" r:id="rId12"/>
          <w:footerReference w:type="first" r:id="rId13"/>
          <w:pgSz w:w="12240" w:h="15840"/>
          <w:pgMar w:top="1440" w:right="1152" w:bottom="1440" w:left="1440" w:header="720" w:footer="720" w:gutter="0"/>
          <w:pgNumType w:start="1"/>
          <w:cols w:space="720"/>
          <w:docGrid w:linePitch="326"/>
        </w:sectPr>
      </w:pPr>
      <w:r w:rsidRPr="001051EA">
        <w:rPr>
          <w:rFonts w:cs="Times New Roman"/>
          <w:noProof/>
        </w:rPr>
        <w:drawing>
          <wp:anchor distT="0" distB="0" distL="114300" distR="114300" simplePos="0" relativeHeight="251709440" behindDoc="0" locked="0" layoutInCell="1" allowOverlap="1" wp14:anchorId="0C814C9D" wp14:editId="5764E652">
            <wp:simplePos x="0" y="0"/>
            <wp:positionH relativeFrom="column">
              <wp:posOffset>5487035</wp:posOffset>
            </wp:positionH>
            <wp:positionV relativeFrom="paragraph">
              <wp:posOffset>431800</wp:posOffset>
            </wp:positionV>
            <wp:extent cx="763905"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905" cy="781050"/>
                    </a:xfrm>
                    <a:prstGeom prst="rect">
                      <a:avLst/>
                    </a:prstGeom>
                    <a:noFill/>
                  </pic:spPr>
                </pic:pic>
              </a:graphicData>
            </a:graphic>
            <wp14:sizeRelH relativeFrom="page">
              <wp14:pctWidth>0</wp14:pctWidth>
            </wp14:sizeRelH>
            <wp14:sizeRelV relativeFrom="page">
              <wp14:pctHeight>0</wp14:pctHeight>
            </wp14:sizeRelV>
          </wp:anchor>
        </w:drawing>
      </w:r>
      <w:r w:rsidRPr="001051EA">
        <w:rPr>
          <w:rFonts w:cs="Times New Roman"/>
          <w:noProof/>
        </w:rPr>
        <w:drawing>
          <wp:anchor distT="0" distB="0" distL="114300" distR="114300" simplePos="0" relativeHeight="251710464" behindDoc="0" locked="0" layoutInCell="1" allowOverlap="1" wp14:anchorId="54E4B5F9" wp14:editId="6525F7A8">
            <wp:simplePos x="0" y="0"/>
            <wp:positionH relativeFrom="column">
              <wp:posOffset>-106045</wp:posOffset>
            </wp:positionH>
            <wp:positionV relativeFrom="paragraph">
              <wp:posOffset>561975</wp:posOffset>
            </wp:positionV>
            <wp:extent cx="1003935" cy="6477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935" cy="6477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noProof/>
        </w:rPr>
        <w:drawing>
          <wp:inline distT="0" distB="0" distL="0" distR="0" wp14:anchorId="7C9ADEF0" wp14:editId="5C67A781">
            <wp:extent cx="1758627" cy="8000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2300" cy="801694"/>
                    </a:xfrm>
                    <a:prstGeom prst="rect">
                      <a:avLst/>
                    </a:prstGeom>
                  </pic:spPr>
                </pic:pic>
              </a:graphicData>
            </a:graphic>
          </wp:inline>
        </w:drawing>
      </w:r>
    </w:p>
    <w:p w:rsidR="00501A4E" w:rsidRDefault="00501A4E" w:rsidP="00501A4E">
      <w:pPr>
        <w:jc w:val="center"/>
        <w:rPr>
          <w:b/>
          <w:i/>
          <w:sz w:val="28"/>
          <w:szCs w:val="28"/>
        </w:rPr>
      </w:pPr>
      <w:r>
        <w:rPr>
          <w:b/>
          <w:sz w:val="28"/>
          <w:szCs w:val="28"/>
        </w:rPr>
        <w:lastRenderedPageBreak/>
        <w:t xml:space="preserve">Overview of </w:t>
      </w:r>
      <w:r>
        <w:rPr>
          <w:b/>
          <w:i/>
          <w:sz w:val="28"/>
          <w:szCs w:val="28"/>
        </w:rPr>
        <w:t>Ready to Read at New York Libraries</w:t>
      </w:r>
    </w:p>
    <w:p w:rsidR="00501A4E" w:rsidRDefault="00501A4E" w:rsidP="00501A4E">
      <w:pPr>
        <w:jc w:val="both"/>
        <w:rPr>
          <w:b/>
          <w:i/>
          <w:sz w:val="16"/>
          <w:szCs w:val="16"/>
        </w:rPr>
      </w:pPr>
    </w:p>
    <w:p w:rsidR="00501A4E" w:rsidRDefault="00501A4E" w:rsidP="00501A4E">
      <w:pPr>
        <w:rPr>
          <w:b/>
        </w:rPr>
      </w:pPr>
      <w:r>
        <w:rPr>
          <w:b/>
          <w:i/>
        </w:rPr>
        <w:t>Ready to Read at New York Libraries</w:t>
      </w:r>
      <w:r>
        <w:rPr>
          <w:b/>
        </w:rPr>
        <w:t xml:space="preserve">: </w:t>
      </w:r>
      <w:r>
        <w:rPr>
          <w:b/>
          <w:i/>
        </w:rPr>
        <w:t xml:space="preserve">an Early Childhood Public Library Staff Development Program </w:t>
      </w:r>
      <w:r>
        <w:t>is an exciting new statewide initiative</w:t>
      </w:r>
      <w:r>
        <w:rPr>
          <w:b/>
          <w:i/>
        </w:rPr>
        <w:t xml:space="preserve">. </w:t>
      </w:r>
      <w:r>
        <w:t xml:space="preserve">The State Library will partner with the State’s 23 public library systems and others to train library staff from 1,000 library outlets using a train-the-trainer model. This project will enable New York’s public libraries to improve the quality of early learning services by increasing library staff capacity to provide families and caregivers with the knowledge they need to prepare young children for the school years ahead in a cost-effective and sustainable way. </w:t>
      </w:r>
      <w:r>
        <w:rPr>
          <w:b/>
        </w:rPr>
        <w:t>The New York State Library will apply for a 2015 Laura Bush 21</w:t>
      </w:r>
      <w:r>
        <w:rPr>
          <w:b/>
          <w:vertAlign w:val="superscript"/>
        </w:rPr>
        <w:t>st</w:t>
      </w:r>
      <w:r>
        <w:rPr>
          <w:b/>
        </w:rPr>
        <w:t xml:space="preserve"> Century Librarian Program Grant to support this project through 2018. Training and plan development has begun with the award, in April 2014, of a one-year 2014 Laura Bush 21</w:t>
      </w:r>
      <w:r>
        <w:rPr>
          <w:b/>
          <w:vertAlign w:val="superscript"/>
        </w:rPr>
        <w:t>st</w:t>
      </w:r>
      <w:r>
        <w:rPr>
          <w:b/>
        </w:rPr>
        <w:t xml:space="preserve"> Century Librarian Program Planning Grant. </w:t>
      </w:r>
    </w:p>
    <w:p w:rsidR="00501A4E" w:rsidRDefault="00501A4E" w:rsidP="00501A4E">
      <w:pPr>
        <w:rPr>
          <w:sz w:val="16"/>
          <w:szCs w:val="16"/>
        </w:rPr>
      </w:pPr>
    </w:p>
    <w:p w:rsidR="00501A4E" w:rsidRDefault="00501A4E" w:rsidP="00501A4E">
      <w:pPr>
        <w:tabs>
          <w:tab w:val="left" w:pos="0"/>
          <w:tab w:val="left" w:pos="9060"/>
        </w:tabs>
        <w:ind w:left="180"/>
        <w:contextualSpacing/>
        <w:rPr>
          <w:rFonts w:eastAsia="Calibri" w:cs="Times New Roman"/>
          <w:b/>
        </w:rPr>
      </w:pPr>
      <w:r>
        <w:rPr>
          <w:rFonts w:eastAsia="Calibri" w:cs="Times New Roman"/>
          <w:b/>
        </w:rPr>
        <w:t>Foundation Training Components:</w:t>
      </w:r>
    </w:p>
    <w:p w:rsidR="00501A4E" w:rsidRDefault="00501A4E" w:rsidP="00501A4E">
      <w:pPr>
        <w:numPr>
          <w:ilvl w:val="0"/>
          <w:numId w:val="42"/>
        </w:numPr>
        <w:rPr>
          <w:rFonts w:eastAsia="Calibri" w:cs="Times New Roman"/>
        </w:rPr>
      </w:pPr>
      <w:r>
        <w:rPr>
          <w:rFonts w:eastAsia="Calibri" w:cs="Times New Roman"/>
        </w:rPr>
        <w:t>Early Literacy Community Asset Analysis;</w:t>
      </w:r>
      <w:r w:rsidR="00D36A8B">
        <w:rPr>
          <w:rFonts w:eastAsia="Calibri" w:cs="Times New Roman"/>
        </w:rPr>
        <w:t xml:space="preserve"> </w:t>
      </w:r>
      <w:r w:rsidR="00D36A8B" w:rsidRPr="00A2398D">
        <w:rPr>
          <w:rFonts w:eastAsia="Calibri" w:cs="Times New Roman"/>
          <w:b/>
          <w:color w:val="FF0000"/>
        </w:rPr>
        <w:t>(</w:t>
      </w:r>
      <w:r w:rsidR="00E1024E">
        <w:rPr>
          <w:rFonts w:eastAsia="Calibri" w:cs="Times New Roman"/>
          <w:b/>
          <w:color w:val="FF0000"/>
        </w:rPr>
        <w:t xml:space="preserve">Complete </w:t>
      </w:r>
      <w:r w:rsidR="00A2398D">
        <w:rPr>
          <w:rFonts w:eastAsia="Calibri" w:cs="Times New Roman"/>
          <w:b/>
          <w:color w:val="FF0000"/>
        </w:rPr>
        <w:t>T</w:t>
      </w:r>
      <w:r w:rsidR="00D36A8B" w:rsidRPr="00A2398D">
        <w:rPr>
          <w:rFonts w:eastAsia="Calibri" w:cs="Times New Roman"/>
          <w:b/>
          <w:color w:val="FF0000"/>
        </w:rPr>
        <w:t xml:space="preserve">his Packet. </w:t>
      </w:r>
      <w:r w:rsidR="00E1024E">
        <w:rPr>
          <w:rFonts w:eastAsia="Calibri" w:cs="Times New Roman"/>
          <w:b/>
          <w:color w:val="FF0000"/>
          <w:u w:val="single"/>
        </w:rPr>
        <w:t xml:space="preserve">Due by February 24, </w:t>
      </w:r>
      <w:r w:rsidR="00D36A8B" w:rsidRPr="00A2398D">
        <w:rPr>
          <w:rFonts w:eastAsia="Calibri" w:cs="Times New Roman"/>
          <w:b/>
          <w:color w:val="FF0000"/>
          <w:u w:val="single"/>
        </w:rPr>
        <w:t>2015</w:t>
      </w:r>
      <w:r w:rsidR="00D36A8B" w:rsidRPr="00A2398D">
        <w:rPr>
          <w:rFonts w:eastAsia="Calibri" w:cs="Times New Roman"/>
          <w:b/>
          <w:color w:val="FF0000"/>
        </w:rPr>
        <w:t>)</w:t>
      </w:r>
    </w:p>
    <w:p w:rsidR="00501A4E" w:rsidRDefault="00501A4E" w:rsidP="00501A4E">
      <w:pPr>
        <w:numPr>
          <w:ilvl w:val="0"/>
          <w:numId w:val="42"/>
        </w:numPr>
        <w:rPr>
          <w:rFonts w:eastAsia="Calibri" w:cs="Times New Roman"/>
        </w:rPr>
      </w:pPr>
      <w:r>
        <w:rPr>
          <w:rFonts w:eastAsia="Calibri" w:cs="Times New Roman"/>
        </w:rPr>
        <w:t>Using ‘Every Child Ready to Read®’ (2</w:t>
      </w:r>
      <w:r>
        <w:rPr>
          <w:rFonts w:eastAsia="Calibri" w:cs="Times New Roman"/>
          <w:vertAlign w:val="superscript"/>
        </w:rPr>
        <w:t>nd</w:t>
      </w:r>
      <w:r>
        <w:rPr>
          <w:rFonts w:eastAsia="Calibri" w:cs="Times New Roman"/>
        </w:rPr>
        <w:t xml:space="preserve"> </w:t>
      </w:r>
      <w:proofErr w:type="gramStart"/>
      <w:r>
        <w:rPr>
          <w:rFonts w:eastAsia="Calibri" w:cs="Times New Roman"/>
        </w:rPr>
        <w:t>ed</w:t>
      </w:r>
      <w:proofErr w:type="gramEnd"/>
      <w:r>
        <w:rPr>
          <w:rFonts w:eastAsia="Calibri" w:cs="Times New Roman"/>
        </w:rPr>
        <w:t>.) (ECRR2);</w:t>
      </w:r>
      <w:r w:rsidR="00D36A8B">
        <w:rPr>
          <w:rFonts w:eastAsia="Calibri" w:cs="Times New Roman"/>
        </w:rPr>
        <w:t xml:space="preserve"> </w:t>
      </w:r>
      <w:r w:rsidR="00D36A8B" w:rsidRPr="00A2398D">
        <w:rPr>
          <w:rFonts w:eastAsia="Calibri" w:cs="Times New Roman"/>
          <w:b/>
          <w:color w:val="FF0000"/>
        </w:rPr>
        <w:t>(2015)</w:t>
      </w:r>
    </w:p>
    <w:p w:rsidR="00501A4E" w:rsidRDefault="00501A4E" w:rsidP="00501A4E">
      <w:pPr>
        <w:numPr>
          <w:ilvl w:val="0"/>
          <w:numId w:val="42"/>
        </w:numPr>
        <w:rPr>
          <w:rFonts w:eastAsia="Calibri" w:cs="Times New Roman"/>
        </w:rPr>
      </w:pPr>
      <w:r>
        <w:rPr>
          <w:rFonts w:eastAsia="Calibri" w:cs="Times New Roman"/>
        </w:rPr>
        <w:t xml:space="preserve">Early Learning Spaces; </w:t>
      </w:r>
      <w:r w:rsidR="00D36A8B" w:rsidRPr="00A2398D">
        <w:rPr>
          <w:rFonts w:eastAsia="Calibri" w:cs="Times New Roman"/>
          <w:b/>
          <w:color w:val="FF0000"/>
        </w:rPr>
        <w:t>(TBA)</w:t>
      </w:r>
    </w:p>
    <w:p w:rsidR="00501A4E" w:rsidRDefault="00501A4E" w:rsidP="00501A4E">
      <w:pPr>
        <w:numPr>
          <w:ilvl w:val="0"/>
          <w:numId w:val="42"/>
        </w:numPr>
        <w:rPr>
          <w:rFonts w:eastAsia="Calibri" w:cs="Times New Roman"/>
        </w:rPr>
      </w:pPr>
      <w:r>
        <w:rPr>
          <w:rFonts w:eastAsia="Calibri" w:cs="Times New Roman"/>
        </w:rPr>
        <w:t xml:space="preserve">Strategies for Successful Partnerships and Outreach to Families with Young Children; </w:t>
      </w:r>
      <w:r w:rsidR="00D36A8B" w:rsidRPr="00A2398D">
        <w:rPr>
          <w:rFonts w:eastAsia="Calibri" w:cs="Times New Roman"/>
          <w:b/>
          <w:color w:val="FF0000"/>
        </w:rPr>
        <w:t>(TBA)</w:t>
      </w:r>
    </w:p>
    <w:p w:rsidR="00501A4E" w:rsidRDefault="00501A4E" w:rsidP="00501A4E">
      <w:pPr>
        <w:numPr>
          <w:ilvl w:val="0"/>
          <w:numId w:val="42"/>
        </w:numPr>
        <w:rPr>
          <w:rFonts w:eastAsia="Calibri" w:cs="Times New Roman"/>
        </w:rPr>
      </w:pPr>
      <w:r>
        <w:rPr>
          <w:rFonts w:eastAsia="Calibri" w:cs="Times New Roman"/>
        </w:rPr>
        <w:t>Everyone Serves Families with Young Children</w:t>
      </w:r>
      <w:r w:rsidR="00D36A8B">
        <w:rPr>
          <w:rFonts w:eastAsia="Calibri" w:cs="Times New Roman"/>
        </w:rPr>
        <w:t xml:space="preserve"> </w:t>
      </w:r>
      <w:r w:rsidR="00D36A8B" w:rsidRPr="00A2398D">
        <w:rPr>
          <w:rFonts w:eastAsia="Calibri" w:cs="Times New Roman"/>
          <w:b/>
          <w:color w:val="FF0000"/>
        </w:rPr>
        <w:t>(TBA)</w:t>
      </w:r>
    </w:p>
    <w:p w:rsidR="001B64E0" w:rsidRDefault="001B64E0" w:rsidP="001B64E0">
      <w:pPr>
        <w:ind w:left="720"/>
        <w:rPr>
          <w:rFonts w:eastAsia="Calibri" w:cs="Times New Roman"/>
        </w:rPr>
      </w:pPr>
    </w:p>
    <w:p w:rsidR="001B64E0" w:rsidRPr="001B64E0" w:rsidRDefault="00501A4E" w:rsidP="00501A4E">
      <w:pPr>
        <w:numPr>
          <w:ilvl w:val="0"/>
          <w:numId w:val="41"/>
        </w:numPr>
        <w:tabs>
          <w:tab w:val="left" w:pos="0"/>
          <w:tab w:val="left" w:pos="9060"/>
        </w:tabs>
        <w:ind w:left="180" w:hanging="180"/>
        <w:contextualSpacing/>
        <w:rPr>
          <w:b/>
        </w:rPr>
      </w:pPr>
      <w:r>
        <w:rPr>
          <w:b/>
        </w:rPr>
        <w:t xml:space="preserve">Additional training opportunities in reading readiness, developing partnerships, and STEM </w:t>
      </w:r>
      <w:r>
        <w:t>will augment and enhance the information in the Foundation Training for the Training Cohort</w:t>
      </w:r>
      <w:r w:rsidR="00D36A8B">
        <w:t xml:space="preserve"> (Amanda)</w:t>
      </w:r>
      <w:r>
        <w:t xml:space="preserve"> and library staff if funding is available.</w:t>
      </w:r>
      <w:r w:rsidR="001B64E0">
        <w:t xml:space="preserve"> </w:t>
      </w:r>
    </w:p>
    <w:p w:rsidR="00501A4E" w:rsidRPr="001B64E0" w:rsidRDefault="001B64E0" w:rsidP="001B64E0">
      <w:pPr>
        <w:numPr>
          <w:ilvl w:val="1"/>
          <w:numId w:val="41"/>
        </w:numPr>
        <w:tabs>
          <w:tab w:val="left" w:pos="0"/>
          <w:tab w:val="left" w:pos="9060"/>
        </w:tabs>
        <w:contextualSpacing/>
        <w:rPr>
          <w:b/>
        </w:rPr>
      </w:pPr>
      <w:r>
        <w:t>Remember to sign up for the Training for Summer Reading with 4-H and STEM on January 22, 2015 from 9:30am-11:30am in the Borg Warner Room at the Tompkins County Public Library!</w:t>
      </w:r>
    </w:p>
    <w:p w:rsidR="001B64E0" w:rsidRDefault="001B64E0" w:rsidP="001B64E0">
      <w:pPr>
        <w:tabs>
          <w:tab w:val="left" w:pos="0"/>
          <w:tab w:val="left" w:pos="9060"/>
        </w:tabs>
        <w:ind w:left="180"/>
        <w:contextualSpacing/>
        <w:rPr>
          <w:b/>
        </w:rPr>
      </w:pPr>
    </w:p>
    <w:p w:rsidR="00501A4E" w:rsidRDefault="00501A4E" w:rsidP="00501A4E">
      <w:pPr>
        <w:numPr>
          <w:ilvl w:val="0"/>
          <w:numId w:val="41"/>
        </w:numPr>
        <w:ind w:left="180" w:hanging="180"/>
        <w:contextualSpacing/>
        <w:rPr>
          <w:rFonts w:eastAsia="Calibri" w:cs="Times New Roman"/>
        </w:rPr>
      </w:pPr>
      <w:r>
        <w:rPr>
          <w:rFonts w:eastAsia="Calibri" w:cs="Times New Roman"/>
          <w:b/>
        </w:rPr>
        <w:t xml:space="preserve">Collaborative and lasting local, statewide and national partnerships. </w:t>
      </w:r>
      <w:r>
        <w:rPr>
          <w:rFonts w:eastAsia="Calibri" w:cs="Times New Roman"/>
        </w:rPr>
        <w:t xml:space="preserve">During 2014, the Advisory Group began to develop formal partnerships with state and national agencies and organizations whose goals align with those of </w:t>
      </w:r>
      <w:r>
        <w:rPr>
          <w:rFonts w:eastAsia="Calibri" w:cs="Times New Roman"/>
          <w:b/>
          <w:i/>
        </w:rPr>
        <w:t>Ready to Read at New York Libraries</w:t>
      </w:r>
      <w:r>
        <w:rPr>
          <w:rFonts w:eastAsia="Calibri" w:cs="Times New Roman"/>
        </w:rPr>
        <w:t>. These partnerships include Reach Out and Read, Head Start, NYS public broadcasting stations, 4-H, New York Library Association, and Collaborative Summer Library Program. The Advisory Group will continue assisting the State Library in growing these partnerships and engaging new partners in various fields to expand the program.</w:t>
      </w:r>
    </w:p>
    <w:p w:rsidR="00501A4E" w:rsidRDefault="00501A4E" w:rsidP="00501A4E">
      <w:pPr>
        <w:rPr>
          <w:sz w:val="16"/>
          <w:szCs w:val="16"/>
        </w:rPr>
      </w:pPr>
    </w:p>
    <w:p w:rsidR="00501A4E" w:rsidRDefault="00501A4E" w:rsidP="00501A4E">
      <w:r>
        <w:rPr>
          <w:rFonts w:cs="Times New Roman"/>
          <w:b/>
          <w:i/>
          <w:iCs/>
        </w:rPr>
        <w:t>Ready to Read at New York Libraries</w:t>
      </w:r>
      <w:r>
        <w:t xml:space="preserve"> is designed to transform the lives of young New Yorkers through a quality public library staff development program that will provide parents/caregivers and young children with the skills and knowledge needed for success. The award of a 2015 Laura Bush 21</w:t>
      </w:r>
      <w:r>
        <w:rPr>
          <w:vertAlign w:val="superscript"/>
        </w:rPr>
        <w:t>st</w:t>
      </w:r>
      <w:r>
        <w:t xml:space="preserve"> Century Librarian Program Grant can result in a sustainable program providing all public library staff with access to the training and materials needed to make the library a vital center for early learning and a key community partner. Project results will also be replicated and shared with libraries across the nation. </w:t>
      </w:r>
    </w:p>
    <w:p w:rsidR="000B400D" w:rsidRDefault="000B400D" w:rsidP="00501A4E"/>
    <w:p w:rsidR="000B400D" w:rsidRPr="000B400D" w:rsidRDefault="000B400D" w:rsidP="00501A4E">
      <w:r w:rsidRPr="000B400D">
        <w:rPr>
          <w:b/>
        </w:rPr>
        <w:t>Definitions:</w:t>
      </w:r>
      <w:r w:rsidRPr="000B400D">
        <w:t xml:space="preserve"> </w:t>
      </w:r>
    </w:p>
    <w:p w:rsidR="000B400D" w:rsidRDefault="000B400D" w:rsidP="000B400D">
      <w:pPr>
        <w:pStyle w:val="ListParagraph"/>
        <w:numPr>
          <w:ilvl w:val="0"/>
          <w:numId w:val="49"/>
        </w:numPr>
      </w:pPr>
      <w:r w:rsidRPr="000B400D">
        <w:rPr>
          <w:u w:val="single"/>
        </w:rPr>
        <w:t>Young Families</w:t>
      </w:r>
      <w:r>
        <w:t xml:space="preserve"> – Families with young children</w:t>
      </w:r>
    </w:p>
    <w:p w:rsidR="000B400D" w:rsidRDefault="000B400D" w:rsidP="000B400D">
      <w:pPr>
        <w:pStyle w:val="ListParagraph"/>
        <w:numPr>
          <w:ilvl w:val="0"/>
          <w:numId w:val="49"/>
        </w:numPr>
      </w:pPr>
      <w:r w:rsidRPr="000B400D">
        <w:rPr>
          <w:u w:val="single"/>
        </w:rPr>
        <w:t>Training Cohort</w:t>
      </w:r>
      <w:r>
        <w:t xml:space="preserve"> – Amanda Schiavulli</w:t>
      </w:r>
    </w:p>
    <w:p w:rsidR="000B400D" w:rsidRDefault="000B400D" w:rsidP="00501A4E"/>
    <w:p w:rsidR="00D36A8B" w:rsidRDefault="00D36A8B">
      <w:pPr>
        <w:rPr>
          <w:rFonts w:cs="Times New Roman"/>
          <w:b/>
        </w:rPr>
      </w:pPr>
      <w:r>
        <w:rPr>
          <w:rFonts w:cs="Times New Roman"/>
          <w:b/>
        </w:rPr>
        <w:lastRenderedPageBreak/>
        <w:t xml:space="preserve">Part 1: </w:t>
      </w:r>
      <w:r w:rsidR="00223413" w:rsidRPr="001051EA">
        <w:rPr>
          <w:rFonts w:cs="Times New Roman"/>
          <w:b/>
        </w:rPr>
        <w:t>Self-Assessment</w:t>
      </w:r>
      <w:r>
        <w:rPr>
          <w:rFonts w:cs="Times New Roman"/>
          <w:b/>
        </w:rPr>
        <w:t>.</w:t>
      </w:r>
      <w:r w:rsidR="00DA611D" w:rsidRPr="001051EA">
        <w:rPr>
          <w:rFonts w:cs="Times New Roman"/>
          <w:b/>
        </w:rPr>
        <w:t xml:space="preserve">  </w:t>
      </w:r>
    </w:p>
    <w:p w:rsidR="00DA611D" w:rsidRPr="00D36A8B" w:rsidRDefault="00DA611D">
      <w:pPr>
        <w:rPr>
          <w:rFonts w:cs="Times New Roman"/>
          <w:b/>
        </w:rPr>
      </w:pPr>
      <w:r w:rsidRPr="001051EA">
        <w:rPr>
          <w:rFonts w:cs="Times New Roman"/>
        </w:rPr>
        <w:t>Please reflect on each statement and answer as honestly as you can.</w:t>
      </w:r>
      <w:r w:rsidR="00D36A8B">
        <w:rPr>
          <w:rFonts w:cs="Times New Roman"/>
        </w:rPr>
        <w:t xml:space="preserve"> Use this information to better understand where you personally see library services to young families. </w:t>
      </w:r>
    </w:p>
    <w:p w:rsidR="00DA611D" w:rsidRPr="001051EA" w:rsidRDefault="00DA611D">
      <w:pPr>
        <w:rPr>
          <w:rFonts w:cs="Times New Roman"/>
        </w:rPr>
      </w:pPr>
    </w:p>
    <w:tbl>
      <w:tblPr>
        <w:tblStyle w:val="TableGrid"/>
        <w:tblW w:w="0" w:type="auto"/>
        <w:tblLook w:val="04A0" w:firstRow="1" w:lastRow="0" w:firstColumn="1" w:lastColumn="0" w:noHBand="0" w:noVBand="1"/>
      </w:tblPr>
      <w:tblGrid>
        <w:gridCol w:w="378"/>
        <w:gridCol w:w="6210"/>
        <w:gridCol w:w="1440"/>
        <w:gridCol w:w="1548"/>
      </w:tblGrid>
      <w:tr w:rsidR="001051EA" w:rsidRPr="001051EA" w:rsidTr="00DA611D">
        <w:tc>
          <w:tcPr>
            <w:tcW w:w="378" w:type="dxa"/>
          </w:tcPr>
          <w:p w:rsidR="00DA611D" w:rsidRPr="001051EA" w:rsidRDefault="00DA611D">
            <w:pPr>
              <w:rPr>
                <w:rFonts w:cs="Times New Roman"/>
              </w:rPr>
            </w:pPr>
          </w:p>
        </w:tc>
        <w:tc>
          <w:tcPr>
            <w:tcW w:w="6210" w:type="dxa"/>
          </w:tcPr>
          <w:p w:rsidR="00DA611D" w:rsidRPr="001051EA" w:rsidRDefault="00DA611D" w:rsidP="00DA611D">
            <w:pPr>
              <w:jc w:val="center"/>
              <w:rPr>
                <w:rFonts w:cs="Times New Roman"/>
                <w:b/>
              </w:rPr>
            </w:pPr>
            <w:r w:rsidRPr="001051EA">
              <w:rPr>
                <w:rFonts w:cs="Times New Roman"/>
                <w:b/>
              </w:rPr>
              <w:t>PERSONAL ATTITUDE</w:t>
            </w:r>
            <w:r w:rsidR="001051EA" w:rsidRPr="001051EA">
              <w:rPr>
                <w:rFonts w:cs="Times New Roman"/>
                <w:b/>
              </w:rPr>
              <w:t xml:space="preserve"> </w:t>
            </w:r>
          </w:p>
        </w:tc>
        <w:tc>
          <w:tcPr>
            <w:tcW w:w="1440" w:type="dxa"/>
          </w:tcPr>
          <w:p w:rsidR="00DA611D" w:rsidRPr="001051EA" w:rsidRDefault="00DA611D" w:rsidP="00DA611D">
            <w:pPr>
              <w:jc w:val="center"/>
              <w:rPr>
                <w:rFonts w:cs="Times New Roman"/>
                <w:b/>
              </w:rPr>
            </w:pPr>
            <w:r w:rsidRPr="001051EA">
              <w:rPr>
                <w:rFonts w:cs="Times New Roman"/>
                <w:b/>
              </w:rPr>
              <w:t>AGREE</w:t>
            </w:r>
          </w:p>
        </w:tc>
        <w:tc>
          <w:tcPr>
            <w:tcW w:w="1548" w:type="dxa"/>
          </w:tcPr>
          <w:p w:rsidR="00DA611D" w:rsidRPr="001051EA" w:rsidRDefault="00DA611D" w:rsidP="00DA611D">
            <w:pPr>
              <w:jc w:val="center"/>
              <w:rPr>
                <w:rFonts w:cs="Times New Roman"/>
                <w:b/>
              </w:rPr>
            </w:pPr>
            <w:r w:rsidRPr="001051EA">
              <w:rPr>
                <w:rFonts w:cs="Times New Roman"/>
                <w:b/>
              </w:rPr>
              <w:t>DISAGREE</w:t>
            </w:r>
          </w:p>
        </w:tc>
      </w:tr>
      <w:tr w:rsidR="001051EA" w:rsidRPr="001051EA" w:rsidTr="00DA611D">
        <w:tc>
          <w:tcPr>
            <w:tcW w:w="378" w:type="dxa"/>
          </w:tcPr>
          <w:p w:rsidR="00DA611D" w:rsidRPr="001051EA" w:rsidRDefault="00DA611D" w:rsidP="0001248A">
            <w:pPr>
              <w:rPr>
                <w:rFonts w:cs="Times New Roman"/>
              </w:rPr>
            </w:pPr>
            <w:r w:rsidRPr="001051EA">
              <w:rPr>
                <w:rFonts w:cs="Times New Roman"/>
              </w:rPr>
              <w:t>1</w:t>
            </w:r>
          </w:p>
        </w:tc>
        <w:tc>
          <w:tcPr>
            <w:tcW w:w="6210" w:type="dxa"/>
          </w:tcPr>
          <w:p w:rsidR="00DA611D" w:rsidRPr="001051EA" w:rsidRDefault="00DA611D">
            <w:pPr>
              <w:rPr>
                <w:rFonts w:cs="Times New Roman"/>
              </w:rPr>
            </w:pPr>
            <w:r w:rsidRPr="001051EA">
              <w:rPr>
                <w:rFonts w:cs="Times New Roman"/>
              </w:rPr>
              <w:t>I’m not sure it’s the library’s responsibility to ensure children enter school ready to read and able to learn – isn’t this the job of parents and early childhood educators?</w:t>
            </w:r>
          </w:p>
        </w:tc>
        <w:tc>
          <w:tcPr>
            <w:tcW w:w="1440" w:type="dxa"/>
          </w:tcPr>
          <w:p w:rsidR="00DA611D" w:rsidRPr="001051EA" w:rsidRDefault="00DA611D" w:rsidP="00DA611D">
            <w:pPr>
              <w:jc w:val="center"/>
              <w:rPr>
                <w:rFonts w:cs="Times New Roman"/>
              </w:rPr>
            </w:pPr>
          </w:p>
        </w:tc>
        <w:tc>
          <w:tcPr>
            <w:tcW w:w="1548" w:type="dxa"/>
          </w:tcPr>
          <w:p w:rsidR="00DA611D" w:rsidRPr="001051EA" w:rsidRDefault="00DA611D">
            <w:pPr>
              <w:rPr>
                <w:rFonts w:cs="Times New Roman"/>
              </w:rPr>
            </w:pPr>
          </w:p>
        </w:tc>
      </w:tr>
      <w:tr w:rsidR="001051EA" w:rsidRPr="001051EA" w:rsidTr="00DA611D">
        <w:tc>
          <w:tcPr>
            <w:tcW w:w="378" w:type="dxa"/>
          </w:tcPr>
          <w:p w:rsidR="00DA611D" w:rsidRPr="001051EA" w:rsidRDefault="00DA611D" w:rsidP="0001248A">
            <w:pPr>
              <w:rPr>
                <w:rFonts w:cs="Times New Roman"/>
              </w:rPr>
            </w:pPr>
            <w:r w:rsidRPr="001051EA">
              <w:rPr>
                <w:rFonts w:cs="Times New Roman"/>
              </w:rPr>
              <w:t>2</w:t>
            </w:r>
          </w:p>
        </w:tc>
        <w:tc>
          <w:tcPr>
            <w:tcW w:w="6210" w:type="dxa"/>
          </w:tcPr>
          <w:p w:rsidR="00DA611D" w:rsidRPr="001051EA" w:rsidRDefault="00DA611D" w:rsidP="001B3332">
            <w:pPr>
              <w:rPr>
                <w:rFonts w:cs="Times New Roman"/>
              </w:rPr>
            </w:pPr>
            <w:r w:rsidRPr="00F037D5">
              <w:rPr>
                <w:rFonts w:cs="Times New Roman"/>
              </w:rPr>
              <w:t xml:space="preserve">I </w:t>
            </w:r>
            <w:r w:rsidR="001B3332" w:rsidRPr="00F037D5">
              <w:rPr>
                <w:rFonts w:cs="Times New Roman"/>
              </w:rPr>
              <w:t>work in the library</w:t>
            </w:r>
            <w:r w:rsidRPr="00F037D5">
              <w:rPr>
                <w:rFonts w:cs="Times New Roman"/>
              </w:rPr>
              <w:t xml:space="preserve"> </w:t>
            </w:r>
            <w:r w:rsidRPr="001051EA">
              <w:rPr>
                <w:rFonts w:cs="Times New Roman"/>
              </w:rPr>
              <w:t>because I care about children and books. If I had wanted to be an early childhood or parent educator I would have become a teacher.</w:t>
            </w:r>
          </w:p>
        </w:tc>
        <w:tc>
          <w:tcPr>
            <w:tcW w:w="1440" w:type="dxa"/>
          </w:tcPr>
          <w:p w:rsidR="00DA611D" w:rsidRPr="001051EA" w:rsidRDefault="00DA611D">
            <w:pPr>
              <w:rPr>
                <w:rFonts w:cs="Times New Roman"/>
              </w:rPr>
            </w:pPr>
          </w:p>
        </w:tc>
        <w:tc>
          <w:tcPr>
            <w:tcW w:w="1548" w:type="dxa"/>
          </w:tcPr>
          <w:p w:rsidR="00DA611D" w:rsidRPr="001051EA" w:rsidRDefault="00DA611D">
            <w:pPr>
              <w:rPr>
                <w:rFonts w:cs="Times New Roman"/>
              </w:rPr>
            </w:pPr>
          </w:p>
        </w:tc>
      </w:tr>
      <w:tr w:rsidR="001051EA" w:rsidRPr="001051EA" w:rsidTr="00DA611D">
        <w:tc>
          <w:tcPr>
            <w:tcW w:w="378" w:type="dxa"/>
          </w:tcPr>
          <w:p w:rsidR="00DA611D" w:rsidRPr="001051EA" w:rsidRDefault="00DA611D" w:rsidP="0001248A">
            <w:pPr>
              <w:rPr>
                <w:rFonts w:cs="Times New Roman"/>
              </w:rPr>
            </w:pPr>
            <w:r w:rsidRPr="001051EA">
              <w:rPr>
                <w:rFonts w:cs="Times New Roman"/>
              </w:rPr>
              <w:t>3</w:t>
            </w:r>
          </w:p>
        </w:tc>
        <w:tc>
          <w:tcPr>
            <w:tcW w:w="6210" w:type="dxa"/>
          </w:tcPr>
          <w:p w:rsidR="00DA611D" w:rsidRPr="001051EA" w:rsidRDefault="00DA611D">
            <w:pPr>
              <w:rPr>
                <w:rFonts w:cs="Times New Roman"/>
              </w:rPr>
            </w:pPr>
            <w:r w:rsidRPr="001051EA">
              <w:rPr>
                <w:rFonts w:cs="Times New Roman"/>
              </w:rPr>
              <w:t>If my library embraces family-centered services, the activities and noise level may be disturbing to other library users.</w:t>
            </w:r>
          </w:p>
        </w:tc>
        <w:tc>
          <w:tcPr>
            <w:tcW w:w="1440" w:type="dxa"/>
          </w:tcPr>
          <w:p w:rsidR="00DA611D" w:rsidRPr="001051EA" w:rsidRDefault="00DA611D">
            <w:pPr>
              <w:rPr>
                <w:rFonts w:cs="Times New Roman"/>
              </w:rPr>
            </w:pPr>
          </w:p>
        </w:tc>
        <w:tc>
          <w:tcPr>
            <w:tcW w:w="1548" w:type="dxa"/>
          </w:tcPr>
          <w:p w:rsidR="00DA611D" w:rsidRPr="001051EA" w:rsidRDefault="00DA611D">
            <w:pPr>
              <w:rPr>
                <w:rFonts w:cs="Times New Roman"/>
              </w:rPr>
            </w:pPr>
          </w:p>
        </w:tc>
      </w:tr>
      <w:tr w:rsidR="001051EA" w:rsidRPr="001051EA" w:rsidTr="00DA611D">
        <w:tc>
          <w:tcPr>
            <w:tcW w:w="378" w:type="dxa"/>
          </w:tcPr>
          <w:p w:rsidR="00DA611D" w:rsidRPr="001051EA" w:rsidRDefault="00DA611D" w:rsidP="0001248A">
            <w:pPr>
              <w:rPr>
                <w:rFonts w:cs="Times New Roman"/>
              </w:rPr>
            </w:pPr>
            <w:r w:rsidRPr="001051EA">
              <w:rPr>
                <w:rFonts w:cs="Times New Roman"/>
              </w:rPr>
              <w:t>4</w:t>
            </w:r>
          </w:p>
        </w:tc>
        <w:tc>
          <w:tcPr>
            <w:tcW w:w="6210" w:type="dxa"/>
          </w:tcPr>
          <w:p w:rsidR="00DA611D" w:rsidRPr="001051EA" w:rsidRDefault="00DA611D" w:rsidP="001B3332">
            <w:pPr>
              <w:rPr>
                <w:rFonts w:cs="Times New Roman"/>
              </w:rPr>
            </w:pPr>
            <w:r w:rsidRPr="00F037D5">
              <w:rPr>
                <w:rFonts w:cs="Times New Roman"/>
              </w:rPr>
              <w:t xml:space="preserve">I </w:t>
            </w:r>
            <w:r w:rsidR="001B3332" w:rsidRPr="00F037D5">
              <w:rPr>
                <w:rFonts w:cs="Times New Roman"/>
              </w:rPr>
              <w:t>work in the library</w:t>
            </w:r>
            <w:r w:rsidRPr="00F037D5">
              <w:rPr>
                <w:rFonts w:cs="Times New Roman"/>
              </w:rPr>
              <w:t xml:space="preserve"> </w:t>
            </w:r>
            <w:r w:rsidRPr="001051EA">
              <w:rPr>
                <w:rFonts w:cs="Times New Roman"/>
              </w:rPr>
              <w:t>because I want to work with children. I’m uncomfortable interacting with parents and having them attend the programs</w:t>
            </w:r>
          </w:p>
        </w:tc>
        <w:tc>
          <w:tcPr>
            <w:tcW w:w="1440" w:type="dxa"/>
          </w:tcPr>
          <w:p w:rsidR="00DA611D" w:rsidRPr="001051EA" w:rsidRDefault="00DA611D">
            <w:pPr>
              <w:rPr>
                <w:rFonts w:cs="Times New Roman"/>
              </w:rPr>
            </w:pPr>
          </w:p>
        </w:tc>
        <w:tc>
          <w:tcPr>
            <w:tcW w:w="1548" w:type="dxa"/>
          </w:tcPr>
          <w:p w:rsidR="00DA611D" w:rsidRPr="001051EA" w:rsidRDefault="00DA611D">
            <w:pPr>
              <w:rPr>
                <w:rFonts w:cs="Times New Roman"/>
              </w:rPr>
            </w:pPr>
          </w:p>
        </w:tc>
      </w:tr>
      <w:tr w:rsidR="001051EA" w:rsidRPr="001051EA" w:rsidTr="00DA611D">
        <w:tc>
          <w:tcPr>
            <w:tcW w:w="378" w:type="dxa"/>
          </w:tcPr>
          <w:p w:rsidR="00DA611D" w:rsidRPr="001051EA" w:rsidRDefault="00DA611D" w:rsidP="0001248A">
            <w:pPr>
              <w:rPr>
                <w:rFonts w:cs="Times New Roman"/>
              </w:rPr>
            </w:pPr>
            <w:r w:rsidRPr="001051EA">
              <w:rPr>
                <w:rFonts w:cs="Times New Roman"/>
              </w:rPr>
              <w:t>5</w:t>
            </w:r>
          </w:p>
        </w:tc>
        <w:tc>
          <w:tcPr>
            <w:tcW w:w="6210" w:type="dxa"/>
          </w:tcPr>
          <w:p w:rsidR="00DA611D" w:rsidRPr="001051EA" w:rsidRDefault="00DA611D">
            <w:pPr>
              <w:rPr>
                <w:rFonts w:cs="Times New Roman"/>
              </w:rPr>
            </w:pPr>
            <w:r w:rsidRPr="001051EA">
              <w:rPr>
                <w:rFonts w:cs="Times New Roman"/>
              </w:rPr>
              <w:t>My first priority must be to serve families already frequenting the library. This leaves little or no time to participate in coalitions and engage in outreach activities.</w:t>
            </w:r>
          </w:p>
        </w:tc>
        <w:tc>
          <w:tcPr>
            <w:tcW w:w="1440" w:type="dxa"/>
          </w:tcPr>
          <w:p w:rsidR="00DA611D" w:rsidRPr="001051EA" w:rsidRDefault="00DA611D">
            <w:pPr>
              <w:rPr>
                <w:rFonts w:cs="Times New Roman"/>
              </w:rPr>
            </w:pPr>
          </w:p>
        </w:tc>
        <w:tc>
          <w:tcPr>
            <w:tcW w:w="1548" w:type="dxa"/>
          </w:tcPr>
          <w:p w:rsidR="00DA611D" w:rsidRPr="001051EA" w:rsidRDefault="00DA611D">
            <w:pPr>
              <w:rPr>
                <w:rFonts w:cs="Times New Roman"/>
              </w:rPr>
            </w:pPr>
          </w:p>
        </w:tc>
      </w:tr>
      <w:tr w:rsidR="001051EA" w:rsidRPr="001051EA" w:rsidTr="00DA611D">
        <w:tc>
          <w:tcPr>
            <w:tcW w:w="378" w:type="dxa"/>
          </w:tcPr>
          <w:p w:rsidR="00DA611D" w:rsidRPr="001051EA" w:rsidRDefault="00DA611D" w:rsidP="0001248A">
            <w:pPr>
              <w:rPr>
                <w:rFonts w:cs="Times New Roman"/>
              </w:rPr>
            </w:pPr>
            <w:r w:rsidRPr="001051EA">
              <w:rPr>
                <w:rFonts w:cs="Times New Roman"/>
              </w:rPr>
              <w:t>6</w:t>
            </w:r>
          </w:p>
        </w:tc>
        <w:tc>
          <w:tcPr>
            <w:tcW w:w="6210" w:type="dxa"/>
          </w:tcPr>
          <w:p w:rsidR="00DA611D" w:rsidRPr="001051EA" w:rsidRDefault="00DA611D">
            <w:pPr>
              <w:rPr>
                <w:rFonts w:cs="Times New Roman"/>
              </w:rPr>
            </w:pPr>
            <w:r w:rsidRPr="001051EA">
              <w:rPr>
                <w:rFonts w:cs="Times New Roman"/>
              </w:rPr>
              <w:t>I treat all families, regardless of age, education, language, and economics with equal respect.</w:t>
            </w:r>
          </w:p>
        </w:tc>
        <w:tc>
          <w:tcPr>
            <w:tcW w:w="1440" w:type="dxa"/>
          </w:tcPr>
          <w:p w:rsidR="00DA611D" w:rsidRPr="001051EA" w:rsidRDefault="00DA611D">
            <w:pPr>
              <w:rPr>
                <w:rFonts w:cs="Times New Roman"/>
              </w:rPr>
            </w:pPr>
          </w:p>
        </w:tc>
        <w:tc>
          <w:tcPr>
            <w:tcW w:w="1548" w:type="dxa"/>
          </w:tcPr>
          <w:p w:rsidR="00DA611D" w:rsidRPr="001051EA" w:rsidRDefault="00DA611D">
            <w:pPr>
              <w:rPr>
                <w:rFonts w:cs="Times New Roman"/>
              </w:rPr>
            </w:pPr>
          </w:p>
        </w:tc>
      </w:tr>
      <w:tr w:rsidR="001051EA" w:rsidRPr="001051EA" w:rsidTr="00DA611D">
        <w:tc>
          <w:tcPr>
            <w:tcW w:w="378" w:type="dxa"/>
          </w:tcPr>
          <w:p w:rsidR="00DA611D" w:rsidRPr="001051EA" w:rsidRDefault="00DA611D" w:rsidP="0001248A">
            <w:pPr>
              <w:rPr>
                <w:rFonts w:cs="Times New Roman"/>
                <w:b/>
              </w:rPr>
            </w:pPr>
            <w:r w:rsidRPr="001051EA">
              <w:rPr>
                <w:rFonts w:cs="Times New Roman"/>
                <w:b/>
              </w:rPr>
              <w:t>7</w:t>
            </w:r>
          </w:p>
        </w:tc>
        <w:tc>
          <w:tcPr>
            <w:tcW w:w="6210" w:type="dxa"/>
          </w:tcPr>
          <w:p w:rsidR="00DA611D" w:rsidRPr="001051EA" w:rsidRDefault="00DA611D">
            <w:pPr>
              <w:rPr>
                <w:rFonts w:cs="Times New Roman"/>
              </w:rPr>
            </w:pPr>
            <w:r w:rsidRPr="001051EA">
              <w:rPr>
                <w:rFonts w:cs="Times New Roman"/>
              </w:rPr>
              <w:t>Including parents in the planning, implementation, and evaluation of programs and services is not realistic for public libraries.</w:t>
            </w:r>
          </w:p>
        </w:tc>
        <w:tc>
          <w:tcPr>
            <w:tcW w:w="1440" w:type="dxa"/>
          </w:tcPr>
          <w:p w:rsidR="00DA611D" w:rsidRPr="001051EA" w:rsidRDefault="00DA611D">
            <w:pPr>
              <w:rPr>
                <w:rFonts w:cs="Times New Roman"/>
              </w:rPr>
            </w:pPr>
          </w:p>
        </w:tc>
        <w:tc>
          <w:tcPr>
            <w:tcW w:w="1548" w:type="dxa"/>
          </w:tcPr>
          <w:p w:rsidR="00DA611D" w:rsidRPr="001051EA" w:rsidRDefault="00DA611D">
            <w:pPr>
              <w:rPr>
                <w:rFonts w:cs="Times New Roman"/>
              </w:rPr>
            </w:pPr>
          </w:p>
        </w:tc>
      </w:tr>
    </w:tbl>
    <w:p w:rsidR="00DA611D" w:rsidRPr="001051EA" w:rsidRDefault="00D10E99">
      <w:pPr>
        <w:rPr>
          <w:rFonts w:cs="Times New Roman"/>
          <w:b/>
        </w:rPr>
      </w:pPr>
      <w:r>
        <w:rPr>
          <w:rFonts w:cs="Times New Roman"/>
          <w:b/>
          <w:noProof/>
        </w:rPr>
        <mc:AlternateContent>
          <mc:Choice Requires="wps">
            <w:drawing>
              <wp:anchor distT="0" distB="0" distL="114300" distR="114300" simplePos="0" relativeHeight="251680768" behindDoc="0" locked="0" layoutInCell="1" allowOverlap="1" wp14:anchorId="1C348EF9" wp14:editId="275DA15A">
                <wp:simplePos x="0" y="0"/>
                <wp:positionH relativeFrom="column">
                  <wp:posOffset>286783</wp:posOffset>
                </wp:positionH>
                <wp:positionV relativeFrom="paragraph">
                  <wp:posOffset>4375578</wp:posOffset>
                </wp:positionV>
                <wp:extent cx="5177643" cy="233916"/>
                <wp:effectExtent l="0" t="0" r="23495" b="13970"/>
                <wp:wrapNone/>
                <wp:docPr id="2" name="Text Box 2"/>
                <wp:cNvGraphicFramePr/>
                <a:graphic xmlns:a="http://schemas.openxmlformats.org/drawingml/2006/main">
                  <a:graphicData uri="http://schemas.microsoft.com/office/word/2010/wordprocessingShape">
                    <wps:wsp>
                      <wps:cNvSpPr txBox="1"/>
                      <wps:spPr>
                        <a:xfrm>
                          <a:off x="0" y="0"/>
                          <a:ext cx="5177643" cy="23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pt;margin-top:344.55pt;width:407.7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pPr>
                        <w:rPr>
                          <w:sz w:val="16"/>
                          <w:szCs w:val="16"/>
                        </w:rPr>
                      </w:pPr>
                    </w:p>
                  </w:txbxContent>
                </v:textbox>
              </v:shape>
            </w:pict>
          </mc:Fallback>
        </mc:AlternateContent>
      </w:r>
      <w:r w:rsidRPr="001051EA">
        <w:rPr>
          <w:rFonts w:cs="Times New Roman"/>
          <w:b/>
          <w:noProof/>
        </w:rPr>
        <mc:AlternateContent>
          <mc:Choice Requires="wps">
            <w:drawing>
              <wp:anchor distT="0" distB="0" distL="114300" distR="114300" simplePos="0" relativeHeight="251670528" behindDoc="0" locked="0" layoutInCell="1" allowOverlap="1" wp14:anchorId="4E03CAB1" wp14:editId="0283CFB5">
                <wp:simplePos x="0" y="0"/>
                <wp:positionH relativeFrom="column">
                  <wp:posOffset>140335</wp:posOffset>
                </wp:positionH>
                <wp:positionV relativeFrom="paragraph">
                  <wp:posOffset>3314700</wp:posOffset>
                </wp:positionV>
                <wp:extent cx="5806440" cy="373380"/>
                <wp:effectExtent l="0" t="0" r="22860" b="26670"/>
                <wp:wrapNone/>
                <wp:docPr id="42" name="Text Box 42"/>
                <wp:cNvGraphicFramePr/>
                <a:graphic xmlns:a="http://schemas.openxmlformats.org/drawingml/2006/main">
                  <a:graphicData uri="http://schemas.microsoft.com/office/word/2010/wordprocessingShape">
                    <wps:wsp>
                      <wps:cNvSpPr txBox="1"/>
                      <wps:spPr>
                        <a:xfrm>
                          <a:off x="0" y="0"/>
                          <a:ext cx="580644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A611D" w:rsidRDefault="003B05F4">
                            <w:pPr>
                              <w:rPr>
                                <w:sz w:val="18"/>
                                <w:szCs w:val="18"/>
                              </w:rPr>
                            </w:pPr>
                            <w:r>
                              <w:rPr>
                                <w:sz w:val="18"/>
                                <w:szCs w:val="18"/>
                              </w:rPr>
                              <w:t>These two instruments were adapted from Feinberg, S</w:t>
                            </w:r>
                            <w:proofErr w:type="gramStart"/>
                            <w:r>
                              <w:rPr>
                                <w:sz w:val="18"/>
                                <w:szCs w:val="18"/>
                              </w:rPr>
                              <w:t>. ,</w:t>
                            </w:r>
                            <w:proofErr w:type="gramEnd"/>
                            <w:r>
                              <w:rPr>
                                <w:sz w:val="18"/>
                                <w:szCs w:val="18"/>
                              </w:rPr>
                              <w:t xml:space="preserve"> </w:t>
                            </w:r>
                            <w:proofErr w:type="spellStart"/>
                            <w:r>
                              <w:rPr>
                                <w:sz w:val="18"/>
                                <w:szCs w:val="18"/>
                              </w:rPr>
                              <w:t>Deerr</w:t>
                            </w:r>
                            <w:proofErr w:type="spellEnd"/>
                            <w:r>
                              <w:rPr>
                                <w:sz w:val="18"/>
                                <w:szCs w:val="18"/>
                              </w:rPr>
                              <w:t xml:space="preserve">, I., Jordan, B.A., Byrne, M. &amp; Kropp, L.G. (2007). </w:t>
                            </w:r>
                            <w:proofErr w:type="gramStart"/>
                            <w:r w:rsidRPr="001C6C42">
                              <w:rPr>
                                <w:sz w:val="18"/>
                                <w:szCs w:val="18"/>
                              </w:rPr>
                              <w:t>The family-centered library handbook</w:t>
                            </w:r>
                            <w:r>
                              <w:rPr>
                                <w:sz w:val="18"/>
                                <w:szCs w:val="18"/>
                              </w:rPr>
                              <w:t xml:space="preserve"> (pp. 32 &amp; 35).</w:t>
                            </w:r>
                            <w:proofErr w:type="gramEnd"/>
                            <w:r>
                              <w:rPr>
                                <w:sz w:val="18"/>
                                <w:szCs w:val="18"/>
                              </w:rPr>
                              <w:t xml:space="preserve"> New York, NY: Neal Schuman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margin-left:11.05pt;margin-top:261pt;width:457.2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" fillcolor="white [3201]" strokeweight=".5pt">
                <v:textbox>
                  <w:txbxContent>
                    <w:p w:rsidR="003B05F4" w:rsidRPr="00DA611D" w:rsidRDefault="003B05F4">
                      <w:pPr>
                        <w:rPr>
                          <w:sz w:val="18"/>
                          <w:szCs w:val="18"/>
                        </w:rPr>
                      </w:pPr>
                      <w:r>
                        <w:rPr>
                          <w:sz w:val="18"/>
                          <w:szCs w:val="18"/>
                        </w:rPr>
                        <w:t>These two instruments were adapted from Feinberg, S</w:t>
                      </w:r>
                      <w:proofErr w:type="gramStart"/>
                      <w:r>
                        <w:rPr>
                          <w:sz w:val="18"/>
                          <w:szCs w:val="18"/>
                        </w:rPr>
                        <w:t>. ,</w:t>
                      </w:r>
                      <w:proofErr w:type="gramEnd"/>
                      <w:r>
                        <w:rPr>
                          <w:sz w:val="18"/>
                          <w:szCs w:val="18"/>
                        </w:rPr>
                        <w:t xml:space="preserve"> </w:t>
                      </w:r>
                      <w:proofErr w:type="spellStart"/>
                      <w:r>
                        <w:rPr>
                          <w:sz w:val="18"/>
                          <w:szCs w:val="18"/>
                        </w:rPr>
                        <w:t>Deerr</w:t>
                      </w:r>
                      <w:proofErr w:type="spellEnd"/>
                      <w:r>
                        <w:rPr>
                          <w:sz w:val="18"/>
                          <w:szCs w:val="18"/>
                        </w:rPr>
                        <w:t xml:space="preserve">, I., Jordan, B.A., Byrne, M. &amp; Kropp, L.G. (2007). </w:t>
                      </w:r>
                      <w:proofErr w:type="gramStart"/>
                      <w:r w:rsidRPr="001C6C42">
                        <w:rPr>
                          <w:sz w:val="18"/>
                          <w:szCs w:val="18"/>
                        </w:rPr>
                        <w:t>The family-centered library handbook</w:t>
                      </w:r>
                      <w:r>
                        <w:rPr>
                          <w:sz w:val="18"/>
                          <w:szCs w:val="18"/>
                        </w:rPr>
                        <w:t xml:space="preserve"> (pp. 32 &amp; 35).</w:t>
                      </w:r>
                      <w:proofErr w:type="gramEnd"/>
                      <w:r>
                        <w:rPr>
                          <w:sz w:val="18"/>
                          <w:szCs w:val="18"/>
                        </w:rPr>
                        <w:t xml:space="preserve"> New York, NY: Neal Schuman</w:t>
                      </w:r>
                    </w:p>
                  </w:txbxContent>
                </v:textbox>
              </v:shape>
            </w:pict>
          </mc:Fallback>
        </mc:AlternateContent>
      </w:r>
      <w:r w:rsidRPr="001051EA">
        <w:rPr>
          <w:rFonts w:cs="Times New Roman"/>
          <w:b/>
          <w:noProof/>
        </w:rPr>
        <mc:AlternateContent>
          <mc:Choice Requires="wps">
            <w:drawing>
              <wp:anchor distT="0" distB="0" distL="114300" distR="114300" simplePos="0" relativeHeight="251669504" behindDoc="0" locked="0" layoutInCell="1" allowOverlap="1" wp14:anchorId="15C3F958" wp14:editId="1A416D5B">
                <wp:simplePos x="0" y="0"/>
                <wp:positionH relativeFrom="column">
                  <wp:posOffset>-53340</wp:posOffset>
                </wp:positionH>
                <wp:positionV relativeFrom="paragraph">
                  <wp:posOffset>90805</wp:posOffset>
                </wp:positionV>
                <wp:extent cx="6004560" cy="3136265"/>
                <wp:effectExtent l="0" t="0" r="15240" b="26035"/>
                <wp:wrapNone/>
                <wp:docPr id="41" name="Text Box 41"/>
                <wp:cNvGraphicFramePr/>
                <a:graphic xmlns:a="http://schemas.openxmlformats.org/drawingml/2006/main">
                  <a:graphicData uri="http://schemas.microsoft.com/office/word/2010/wordprocessingShape">
                    <wps:wsp>
                      <wps:cNvSpPr txBox="1"/>
                      <wps:spPr>
                        <a:xfrm>
                          <a:off x="0" y="0"/>
                          <a:ext cx="6004560" cy="313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1051EA" w:rsidRDefault="003B05F4" w:rsidP="00DA611D">
                            <w:pPr>
                              <w:pBdr>
                                <w:bottom w:val="single" w:sz="12" w:space="1" w:color="auto"/>
                              </w:pBdr>
                              <w:jc w:val="center"/>
                              <w:rPr>
                                <w:b/>
                              </w:rPr>
                            </w:pPr>
                            <w:r w:rsidRPr="001051EA">
                              <w:rPr>
                                <w:b/>
                              </w:rPr>
                              <w:t>COMMUNICATION</w:t>
                            </w:r>
                          </w:p>
                          <w:p w:rsidR="003B05F4" w:rsidRDefault="003B05F4"/>
                          <w:p w:rsidR="003B05F4" w:rsidRDefault="003B05F4">
                            <w:r>
                              <w:t>I get uncomfortable when someone:</w:t>
                            </w:r>
                          </w:p>
                          <w:p w:rsidR="003B05F4" w:rsidRDefault="003B05F4">
                            <w:proofErr w:type="gramStart"/>
                            <w:r>
                              <w:t>__speaks a language other than English in the workplace.</w:t>
                            </w:r>
                            <w:proofErr w:type="gramEnd"/>
                          </w:p>
                          <w:p w:rsidR="003B05F4" w:rsidRDefault="003B05F4">
                            <w:r>
                              <w:t>__speaks English with a foreign accent.</w:t>
                            </w:r>
                          </w:p>
                          <w:p w:rsidR="003B05F4" w:rsidRDefault="003B05F4">
                            <w:r>
                              <w:t>__does not take the initiative to ask or comment.</w:t>
                            </w:r>
                          </w:p>
                          <w:p w:rsidR="003B05F4" w:rsidRDefault="003B05F4">
                            <w:r>
                              <w:t>__agrees with everything I say, even if he/she doesn’t understand or disagrees with me.</w:t>
                            </w:r>
                          </w:p>
                          <w:p w:rsidR="003B05F4" w:rsidRDefault="003B05F4">
                            <w:r>
                              <w:t>__stands too close to me during a conversation</w:t>
                            </w:r>
                          </w:p>
                          <w:p w:rsidR="003B05F4" w:rsidRDefault="003B05F4">
                            <w:proofErr w:type="gramStart"/>
                            <w:r>
                              <w:t>__stands too far away from me during a conversation.</w:t>
                            </w:r>
                            <w:proofErr w:type="gramEnd"/>
                          </w:p>
                          <w:p w:rsidR="003B05F4" w:rsidRDefault="003B05F4">
                            <w:proofErr w:type="gramStart"/>
                            <w:r>
                              <w:t>__fails to acknowledge what I say or show understanding.</w:t>
                            </w:r>
                            <w:proofErr w:type="gramEnd"/>
                          </w:p>
                          <w:p w:rsidR="003B05F4" w:rsidRDefault="003B05F4">
                            <w:r>
                              <w:t>__insists on bringing the whole family to all programs</w:t>
                            </w:r>
                          </w:p>
                          <w:p w:rsidR="003B05F4" w:rsidRDefault="003B05F4">
                            <w:r>
                              <w:t>__men answer question for the women.</w:t>
                            </w:r>
                          </w:p>
                          <w:p w:rsidR="003B05F4" w:rsidRDefault="003B05F4">
                            <w:proofErr w:type="gramStart"/>
                            <w:r>
                              <w:t>__is never on time for programs.</w:t>
                            </w:r>
                            <w:proofErr w:type="gramEnd"/>
                          </w:p>
                          <w:p w:rsidR="003B05F4" w:rsidRDefault="003B05F4">
                            <w:r>
                              <w:t>__does not make eye contact.</w:t>
                            </w:r>
                          </w:p>
                          <w:p w:rsidR="003B05F4" w:rsidRDefault="003B05F4">
                            <w:proofErr w:type="gramStart"/>
                            <w:r>
                              <w:t>__speaks very softly.</w:t>
                            </w:r>
                            <w:proofErr w:type="gramEnd"/>
                          </w:p>
                          <w:p w:rsidR="003B05F4" w:rsidRDefault="003B05F4">
                            <w:r>
                              <w:t>__speaks very loudly</w:t>
                            </w:r>
                          </w:p>
                          <w:p w:rsidR="003B05F4" w:rsidRDefault="003B05F4">
                            <w:proofErr w:type="gramStart"/>
                            <w:r>
                              <w:t>__giggles and smiles at ‘inappropriate’ times.</w:t>
                            </w:r>
                            <w:proofErr w:type="gramEnd"/>
                          </w:p>
                          <w:p w:rsidR="003B05F4" w:rsidRDefault="003B05F4">
                            <w:r>
                              <w:t>__</w:t>
                            </w:r>
                          </w:p>
                          <w:p w:rsidR="003B05F4" w:rsidRDefault="003B05F4"/>
                          <w:p w:rsidR="003B05F4" w:rsidRDefault="003B0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28" type="#_x0000_t202" style="position:absolute;margin-left:-4.2pt;margin-top:7.15pt;width:472.8pt;height:24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" fillcolor="white [3201]" strokeweight=".5pt">
                <v:textbox>
                  <w:txbxContent>
                    <w:p w:rsidR="003B05F4" w:rsidRPr="001051EA" w:rsidRDefault="003B05F4" w:rsidP="00DA611D">
                      <w:pPr>
                        <w:pBdr>
                          <w:bottom w:val="single" w:sz="12" w:space="1" w:color="auto"/>
                        </w:pBdr>
                        <w:jc w:val="center"/>
                        <w:rPr>
                          <w:b/>
                        </w:rPr>
                      </w:pPr>
                      <w:r w:rsidRPr="001051EA">
                        <w:rPr>
                          <w:b/>
                        </w:rPr>
                        <w:t>COMMUNICATION</w:t>
                      </w:r>
                    </w:p>
                    <w:p w:rsidR="003B05F4" w:rsidRDefault="003B05F4"/>
                    <w:p w:rsidR="003B05F4" w:rsidRDefault="003B05F4">
                      <w:r>
                        <w:t>I get uncomfortable when someone:</w:t>
                      </w:r>
                    </w:p>
                    <w:p w:rsidR="003B05F4" w:rsidRDefault="003B05F4">
                      <w:proofErr w:type="gramStart"/>
                      <w:r>
                        <w:t>__speaks a language other than English in the workplace.</w:t>
                      </w:r>
                      <w:proofErr w:type="gramEnd"/>
                    </w:p>
                    <w:p w:rsidR="003B05F4" w:rsidRDefault="003B05F4">
                      <w:r>
                        <w:t>__speaks English with a foreign accent.</w:t>
                      </w:r>
                    </w:p>
                    <w:p w:rsidR="003B05F4" w:rsidRDefault="003B05F4">
                      <w:r>
                        <w:t>__does not take the initiative to ask or comment.</w:t>
                      </w:r>
                    </w:p>
                    <w:p w:rsidR="003B05F4" w:rsidRDefault="003B05F4">
                      <w:r>
                        <w:t>__agrees with everything I say, even if he/she doesn’t understand or disagrees with me.</w:t>
                      </w:r>
                    </w:p>
                    <w:p w:rsidR="003B05F4" w:rsidRDefault="003B05F4">
                      <w:r>
                        <w:t>__stands too close to me during a conversation</w:t>
                      </w:r>
                    </w:p>
                    <w:p w:rsidR="003B05F4" w:rsidRDefault="003B05F4">
                      <w:proofErr w:type="gramStart"/>
                      <w:r>
                        <w:t>__stands too far away from me during a conversation.</w:t>
                      </w:r>
                      <w:proofErr w:type="gramEnd"/>
                    </w:p>
                    <w:p w:rsidR="003B05F4" w:rsidRDefault="003B05F4">
                      <w:proofErr w:type="gramStart"/>
                      <w:r>
                        <w:t>__fails to acknowledge what I say or show understanding.</w:t>
                      </w:r>
                      <w:proofErr w:type="gramEnd"/>
                    </w:p>
                    <w:p w:rsidR="003B05F4" w:rsidRDefault="003B05F4">
                      <w:r>
                        <w:t>__insists on bringing the whole family to all programs</w:t>
                      </w:r>
                    </w:p>
                    <w:p w:rsidR="003B05F4" w:rsidRDefault="003B05F4">
                      <w:r>
                        <w:t>__men answer question for the women.</w:t>
                      </w:r>
                    </w:p>
                    <w:p w:rsidR="003B05F4" w:rsidRDefault="003B05F4">
                      <w:proofErr w:type="gramStart"/>
                      <w:r>
                        <w:t>__is never on time for programs.</w:t>
                      </w:r>
                      <w:proofErr w:type="gramEnd"/>
                    </w:p>
                    <w:p w:rsidR="003B05F4" w:rsidRDefault="003B05F4">
                      <w:r>
                        <w:t>__does not make eye contact.</w:t>
                      </w:r>
                    </w:p>
                    <w:p w:rsidR="003B05F4" w:rsidRDefault="003B05F4">
                      <w:proofErr w:type="gramStart"/>
                      <w:r>
                        <w:t>__speaks very softly.</w:t>
                      </w:r>
                      <w:proofErr w:type="gramEnd"/>
                    </w:p>
                    <w:p w:rsidR="003B05F4" w:rsidRDefault="003B05F4">
                      <w:r>
                        <w:t>__speaks very loudly</w:t>
                      </w:r>
                    </w:p>
                    <w:p w:rsidR="003B05F4" w:rsidRDefault="003B05F4">
                      <w:proofErr w:type="gramStart"/>
                      <w:r>
                        <w:t>__giggles and smiles at ‘inappropriate’ times.</w:t>
                      </w:r>
                      <w:proofErr w:type="gramEnd"/>
                    </w:p>
                    <w:p w:rsidR="003B05F4" w:rsidRDefault="003B05F4">
                      <w:r>
                        <w:t>__</w:t>
                      </w:r>
                    </w:p>
                    <w:p w:rsidR="003B05F4" w:rsidRDefault="003B05F4"/>
                    <w:p w:rsidR="003B05F4" w:rsidRDefault="003B05F4"/>
                  </w:txbxContent>
                </v:textbox>
              </v:shape>
            </w:pict>
          </mc:Fallback>
        </mc:AlternateContent>
      </w:r>
      <w:r w:rsidR="00DA611D" w:rsidRPr="001051EA">
        <w:rPr>
          <w:rFonts w:cs="Times New Roman"/>
          <w:b/>
        </w:rPr>
        <w:br w:type="page"/>
      </w:r>
    </w:p>
    <w:p w:rsidR="001051EA" w:rsidRDefault="00D36A8B" w:rsidP="00D10E6A">
      <w:pPr>
        <w:rPr>
          <w:rFonts w:cs="Times New Roman"/>
          <w:b/>
        </w:rPr>
      </w:pPr>
      <w:r>
        <w:rPr>
          <w:rFonts w:cs="Times New Roman"/>
          <w:b/>
        </w:rPr>
        <w:lastRenderedPageBreak/>
        <w:t xml:space="preserve">Part 2: </w:t>
      </w:r>
      <w:r w:rsidR="00603BD9">
        <w:rPr>
          <w:rFonts w:cs="Times New Roman"/>
          <w:b/>
        </w:rPr>
        <w:t>Family Services</w:t>
      </w:r>
      <w:r>
        <w:rPr>
          <w:rFonts w:cs="Times New Roman"/>
          <w:b/>
        </w:rPr>
        <w:t xml:space="preserve"> Assessment:</w:t>
      </w:r>
    </w:p>
    <w:p w:rsidR="00D36A8B" w:rsidRPr="00D36A8B" w:rsidRDefault="00D36A8B" w:rsidP="00D36A8B">
      <w:pPr>
        <w:rPr>
          <w:rFonts w:cs="Times New Roman"/>
          <w:b/>
        </w:rPr>
      </w:pPr>
      <w:r w:rsidRPr="001051EA">
        <w:rPr>
          <w:rFonts w:cs="Times New Roman"/>
        </w:rPr>
        <w:t xml:space="preserve">Please </w:t>
      </w:r>
      <w:r>
        <w:rPr>
          <w:rFonts w:cs="Times New Roman"/>
        </w:rPr>
        <w:t xml:space="preserve">answer each question based on your current knowledge of your community.  </w:t>
      </w:r>
    </w:p>
    <w:p w:rsidR="00D36A8B" w:rsidRPr="001051EA" w:rsidRDefault="00D36A8B" w:rsidP="00D10E6A">
      <w:pPr>
        <w:rPr>
          <w:rFonts w:cs="Times New Roman"/>
          <w:b/>
        </w:rPr>
      </w:pPr>
    </w:p>
    <w:p w:rsidR="001051EA" w:rsidRPr="001051EA" w:rsidRDefault="001051EA" w:rsidP="001051EA">
      <w:pPr>
        <w:rPr>
          <w:rFonts w:cs="Times New Roman"/>
          <w:b/>
        </w:rPr>
      </w:pPr>
    </w:p>
    <w:p w:rsidR="001051EA" w:rsidRPr="001051EA" w:rsidRDefault="001051EA" w:rsidP="001051EA">
      <w:pPr>
        <w:rPr>
          <w:rFonts w:cs="Times New Roman"/>
        </w:rPr>
      </w:pPr>
      <w:r w:rsidRPr="001051EA">
        <w:rPr>
          <w:rFonts w:cs="Times New Roman"/>
        </w:rPr>
        <w:t xml:space="preserve">1. </w:t>
      </w:r>
      <w:r w:rsidRPr="001051EA">
        <w:rPr>
          <w:rFonts w:cs="Times New Roman"/>
        </w:rPr>
        <w:tab/>
        <w:t>The greatest strengths of our services to families with young children are:</w:t>
      </w:r>
    </w:p>
    <w:p w:rsidR="001051EA" w:rsidRPr="001051EA" w:rsidRDefault="001051EA" w:rsidP="001051EA">
      <w:pPr>
        <w:rPr>
          <w:rFonts w:cs="Times New Roman"/>
        </w:rPr>
      </w:pPr>
      <w:r w:rsidRPr="001051EA">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r w:rsidR="00817765">
        <w:rPr>
          <w:rFonts w:cs="Times New Roman"/>
        </w:rPr>
        <w:t>______</w:t>
      </w:r>
    </w:p>
    <w:p w:rsidR="001051EA" w:rsidRPr="001051EA" w:rsidRDefault="001051EA" w:rsidP="001051EA">
      <w:pPr>
        <w:rPr>
          <w:rFonts w:cs="Times New Roman"/>
        </w:rPr>
      </w:pPr>
    </w:p>
    <w:p w:rsidR="001051EA" w:rsidRPr="001051EA" w:rsidRDefault="001051EA" w:rsidP="001051EA">
      <w:pPr>
        <w:rPr>
          <w:rFonts w:cs="Times New Roman"/>
          <w:i/>
        </w:rPr>
      </w:pPr>
      <w:r w:rsidRPr="001051EA">
        <w:rPr>
          <w:rFonts w:cs="Times New Roman"/>
        </w:rPr>
        <w:tab/>
      </w:r>
      <w:r w:rsidRPr="001051EA">
        <w:rPr>
          <w:rFonts w:cs="Times New Roman"/>
          <w:i/>
        </w:rPr>
        <w:t>What do you think the families members would say</w:t>
      </w:r>
      <w:r w:rsidR="00817765">
        <w:rPr>
          <w:rFonts w:cs="Times New Roman"/>
          <w:i/>
        </w:rPr>
        <w:t>?</w:t>
      </w:r>
    </w:p>
    <w:p w:rsidR="001051EA" w:rsidRPr="001051EA" w:rsidRDefault="001051EA" w:rsidP="001051EA">
      <w:pPr>
        <w:rPr>
          <w:rFonts w:cs="Times New Roman"/>
          <w:i/>
        </w:rPr>
      </w:pPr>
      <w:r w:rsidRPr="001051EA">
        <w:rPr>
          <w:rFonts w:cs="Times New Roman"/>
          <w:i/>
        </w:rPr>
        <w:t>__________________________________________________________________________________________________________________________________________________________________________________________________________________________________________</w:t>
      </w:r>
      <w:r w:rsidR="00817765">
        <w:rPr>
          <w:rFonts w:cs="Times New Roman"/>
          <w:i/>
        </w:rPr>
        <w:t>______</w:t>
      </w:r>
    </w:p>
    <w:p w:rsidR="001051EA" w:rsidRPr="001051EA" w:rsidRDefault="001051EA" w:rsidP="001051EA">
      <w:pPr>
        <w:rPr>
          <w:rFonts w:cs="Times New Roman"/>
          <w:i/>
        </w:rPr>
      </w:pPr>
    </w:p>
    <w:p w:rsidR="001051EA" w:rsidRPr="001051EA" w:rsidRDefault="001051EA" w:rsidP="001051EA">
      <w:pPr>
        <w:rPr>
          <w:rFonts w:cs="Times New Roman"/>
          <w:i/>
        </w:rPr>
      </w:pPr>
      <w:r w:rsidRPr="001051EA">
        <w:rPr>
          <w:rFonts w:cs="Times New Roman"/>
          <w:i/>
        </w:rPr>
        <w:tab/>
        <w:t>What do you think other similar service providers or partners would say</w:t>
      </w:r>
      <w:r w:rsidR="00817765">
        <w:rPr>
          <w:rFonts w:cs="Times New Roman"/>
          <w:i/>
        </w:rPr>
        <w:t>?</w:t>
      </w:r>
    </w:p>
    <w:p w:rsidR="001051EA" w:rsidRPr="001051EA" w:rsidRDefault="001051EA" w:rsidP="001051EA">
      <w:pPr>
        <w:rPr>
          <w:rFonts w:cs="Times New Roman"/>
          <w:i/>
        </w:rPr>
      </w:pPr>
      <w:r w:rsidRPr="001051EA">
        <w:rPr>
          <w:rFonts w:cs="Times New Roman"/>
          <w:i/>
        </w:rPr>
        <w:t>____________________________________________________________________________________________________________________________________________________________</w:t>
      </w:r>
      <w:r w:rsidR="00817765">
        <w:rPr>
          <w:rFonts w:cs="Times New Roman"/>
          <w:i/>
        </w:rPr>
        <w:t>____</w:t>
      </w:r>
    </w:p>
    <w:p w:rsidR="001051EA" w:rsidRPr="001051EA" w:rsidRDefault="001051EA" w:rsidP="001051EA">
      <w:pPr>
        <w:rPr>
          <w:rFonts w:cs="Times New Roman"/>
          <w:i/>
        </w:rPr>
      </w:pPr>
      <w:r w:rsidRPr="001051EA">
        <w:rPr>
          <w:rFonts w:cs="Times New Roman"/>
          <w:i/>
        </w:rPr>
        <w:t>______________________________________________________________________________</w:t>
      </w:r>
      <w:r w:rsidR="00817765">
        <w:rPr>
          <w:rFonts w:cs="Times New Roman"/>
          <w:i/>
        </w:rPr>
        <w:t>__</w:t>
      </w:r>
    </w:p>
    <w:p w:rsidR="001051EA" w:rsidRPr="001051EA" w:rsidRDefault="001051EA" w:rsidP="001051EA">
      <w:pPr>
        <w:rPr>
          <w:rFonts w:cs="Times New Roman"/>
        </w:rPr>
      </w:pPr>
    </w:p>
    <w:p w:rsidR="001051EA" w:rsidRPr="001051EA" w:rsidRDefault="001051EA" w:rsidP="001051EA">
      <w:pPr>
        <w:rPr>
          <w:rFonts w:cs="Times New Roman"/>
        </w:rPr>
      </w:pPr>
    </w:p>
    <w:p w:rsidR="001051EA" w:rsidRPr="00817765" w:rsidRDefault="001051EA" w:rsidP="001051EA">
      <w:pPr>
        <w:rPr>
          <w:rFonts w:cs="Times New Roman"/>
        </w:rPr>
      </w:pPr>
      <w:r w:rsidRPr="001051EA">
        <w:rPr>
          <w:rFonts w:cs="Times New Roman"/>
        </w:rPr>
        <w:t xml:space="preserve">2. </w:t>
      </w:r>
      <w:r w:rsidRPr="001051EA">
        <w:rPr>
          <w:rFonts w:cs="Times New Roman"/>
        </w:rPr>
        <w:tab/>
        <w:t>We need to work on the following in order to have a more comprehensive, family-centered and community-based family service program that is coordinated among partnership service providers</w:t>
      </w:r>
      <w:r w:rsidR="00817765">
        <w:rPr>
          <w:rFonts w:cs="Times New Roman"/>
        </w:rPr>
        <w:t>:</w:t>
      </w:r>
    </w:p>
    <w:p w:rsidR="001051EA" w:rsidRPr="001051EA" w:rsidRDefault="001051EA" w:rsidP="001051EA">
      <w:pPr>
        <w:rPr>
          <w:rFonts w:cs="Times New Roman"/>
        </w:rPr>
      </w:pPr>
      <w:r w:rsidRPr="001051EA">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r w:rsidR="00817765">
        <w:rPr>
          <w:rFonts w:cs="Times New Roman"/>
        </w:rPr>
        <w:softHyphen/>
      </w:r>
      <w:r w:rsidR="00817765">
        <w:rPr>
          <w:rFonts w:cs="Times New Roman"/>
        </w:rPr>
        <w:softHyphen/>
      </w:r>
      <w:r w:rsidR="00817765">
        <w:rPr>
          <w:rFonts w:cs="Times New Roman"/>
        </w:rPr>
        <w:softHyphen/>
      </w:r>
      <w:r w:rsidR="00817765">
        <w:rPr>
          <w:rFonts w:cs="Times New Roman"/>
        </w:rPr>
        <w:softHyphen/>
      </w:r>
      <w:r w:rsidR="00817765">
        <w:rPr>
          <w:rFonts w:cs="Times New Roman"/>
        </w:rPr>
        <w:softHyphen/>
        <w:t>______</w:t>
      </w:r>
    </w:p>
    <w:p w:rsidR="001051EA" w:rsidRPr="001051EA" w:rsidRDefault="001051EA" w:rsidP="001051EA">
      <w:pPr>
        <w:rPr>
          <w:rFonts w:cs="Times New Roman"/>
        </w:rPr>
      </w:pPr>
    </w:p>
    <w:p w:rsidR="001051EA" w:rsidRPr="001051EA" w:rsidRDefault="001051EA" w:rsidP="001051EA">
      <w:pPr>
        <w:rPr>
          <w:rFonts w:cs="Times New Roman"/>
          <w:i/>
        </w:rPr>
      </w:pPr>
      <w:r w:rsidRPr="001051EA">
        <w:rPr>
          <w:rFonts w:cs="Times New Roman"/>
        </w:rPr>
        <w:tab/>
      </w:r>
      <w:r w:rsidRPr="001051EA">
        <w:rPr>
          <w:rFonts w:cs="Times New Roman"/>
          <w:i/>
        </w:rPr>
        <w:t>What do you think the families members would say</w:t>
      </w:r>
      <w:r w:rsidR="00817765">
        <w:rPr>
          <w:rFonts w:cs="Times New Roman"/>
          <w:i/>
        </w:rPr>
        <w:t>?</w:t>
      </w:r>
    </w:p>
    <w:p w:rsidR="001051EA" w:rsidRPr="001051EA" w:rsidRDefault="001051EA" w:rsidP="001051EA">
      <w:pPr>
        <w:rPr>
          <w:rFonts w:cs="Times New Roman"/>
          <w:i/>
        </w:rPr>
      </w:pPr>
      <w:r w:rsidRPr="001051EA">
        <w:rPr>
          <w:rFonts w:cs="Times New Roman"/>
          <w:i/>
        </w:rPr>
        <w:t>__________________________________________________________________________________________________________________________________________________________________________________________________________________________________________</w:t>
      </w:r>
      <w:r w:rsidR="00817765">
        <w:rPr>
          <w:rFonts w:cs="Times New Roman"/>
          <w:i/>
        </w:rPr>
        <w:t>______</w:t>
      </w:r>
    </w:p>
    <w:p w:rsidR="001051EA" w:rsidRPr="001051EA" w:rsidRDefault="001051EA" w:rsidP="001051EA">
      <w:pPr>
        <w:rPr>
          <w:rFonts w:cs="Times New Roman"/>
          <w:i/>
        </w:rPr>
      </w:pPr>
    </w:p>
    <w:p w:rsidR="001051EA" w:rsidRPr="001051EA" w:rsidRDefault="001051EA" w:rsidP="001051EA">
      <w:pPr>
        <w:rPr>
          <w:rFonts w:cs="Times New Roman"/>
          <w:i/>
        </w:rPr>
      </w:pPr>
      <w:r w:rsidRPr="001051EA">
        <w:rPr>
          <w:rFonts w:cs="Times New Roman"/>
          <w:i/>
        </w:rPr>
        <w:tab/>
        <w:t>What do you think other similar service providers or partners would say</w:t>
      </w:r>
      <w:r w:rsidR="00817765">
        <w:rPr>
          <w:rFonts w:cs="Times New Roman"/>
          <w:i/>
        </w:rPr>
        <w:t>?</w:t>
      </w:r>
    </w:p>
    <w:p w:rsidR="001051EA" w:rsidRPr="001051EA" w:rsidRDefault="001051EA" w:rsidP="001051EA">
      <w:pPr>
        <w:rPr>
          <w:rFonts w:cs="Times New Roman"/>
          <w:i/>
        </w:rPr>
      </w:pPr>
      <w:r w:rsidRPr="001051EA">
        <w:rPr>
          <w:rFonts w:cs="Times New Roman"/>
          <w:i/>
        </w:rPr>
        <w:t>____________________________________________________________________________________________________________________________________________________________</w:t>
      </w:r>
      <w:r w:rsidR="00817765">
        <w:rPr>
          <w:rFonts w:cs="Times New Roman"/>
          <w:i/>
        </w:rPr>
        <w:t>____</w:t>
      </w:r>
    </w:p>
    <w:p w:rsidR="001051EA" w:rsidRPr="001051EA" w:rsidRDefault="001051EA" w:rsidP="001051EA">
      <w:pPr>
        <w:rPr>
          <w:rFonts w:cs="Times New Roman"/>
          <w:i/>
        </w:rPr>
      </w:pPr>
      <w:r w:rsidRPr="001051EA">
        <w:rPr>
          <w:rFonts w:cs="Times New Roman"/>
          <w:i/>
        </w:rPr>
        <w:t>______________________________________________________________________________</w:t>
      </w:r>
      <w:r w:rsidR="00817765">
        <w:rPr>
          <w:rFonts w:cs="Times New Roman"/>
          <w:i/>
        </w:rPr>
        <w:t>__</w:t>
      </w:r>
    </w:p>
    <w:p w:rsidR="001051EA" w:rsidRPr="001051EA" w:rsidRDefault="001051EA" w:rsidP="001051EA">
      <w:pPr>
        <w:rPr>
          <w:rFonts w:cs="Times New Roman"/>
        </w:rPr>
      </w:pPr>
    </w:p>
    <w:p w:rsidR="001051EA" w:rsidRPr="001051EA" w:rsidRDefault="001051EA" w:rsidP="001051EA">
      <w:pPr>
        <w:rPr>
          <w:rFonts w:cs="Times New Roman"/>
        </w:rPr>
      </w:pPr>
    </w:p>
    <w:p w:rsidR="001051EA" w:rsidRPr="001051EA" w:rsidRDefault="001051EA" w:rsidP="001051EA">
      <w:pPr>
        <w:rPr>
          <w:rFonts w:cs="Times New Roman"/>
        </w:rPr>
      </w:pPr>
    </w:p>
    <w:p w:rsidR="001051EA" w:rsidRPr="001051EA" w:rsidRDefault="001051EA" w:rsidP="001051EA">
      <w:pPr>
        <w:rPr>
          <w:rFonts w:cs="Times New Roman"/>
        </w:rPr>
      </w:pPr>
    </w:p>
    <w:p w:rsidR="001051EA" w:rsidRDefault="001051EA" w:rsidP="001051EA">
      <w:pPr>
        <w:rPr>
          <w:rFonts w:cs="Times New Roman"/>
        </w:rPr>
      </w:pPr>
    </w:p>
    <w:p w:rsidR="00D10E6A" w:rsidRDefault="00D10E6A" w:rsidP="001051EA">
      <w:pPr>
        <w:rPr>
          <w:rFonts w:cs="Times New Roman"/>
        </w:rPr>
      </w:pPr>
    </w:p>
    <w:p w:rsidR="00D10E6A" w:rsidRDefault="00D10E6A" w:rsidP="001051EA">
      <w:pPr>
        <w:rPr>
          <w:rFonts w:cs="Times New Roman"/>
        </w:rPr>
      </w:pPr>
    </w:p>
    <w:p w:rsidR="00D10E6A" w:rsidRDefault="00D10E6A" w:rsidP="001051EA">
      <w:pPr>
        <w:rPr>
          <w:rFonts w:cs="Times New Roman"/>
        </w:rPr>
      </w:pPr>
    </w:p>
    <w:p w:rsidR="00D10E6A" w:rsidRPr="001051EA" w:rsidRDefault="00D10E6A" w:rsidP="001051EA">
      <w:pPr>
        <w:rPr>
          <w:rFonts w:cs="Times New Roman"/>
        </w:rPr>
      </w:pPr>
    </w:p>
    <w:p w:rsidR="00B6493B" w:rsidRDefault="00D10E99" w:rsidP="001C6C42">
      <w:pPr>
        <w:rPr>
          <w:rFonts w:cs="Times New Roman"/>
          <w:sz w:val="18"/>
          <w:szCs w:val="18"/>
        </w:rPr>
      </w:pPr>
      <w:r>
        <w:rPr>
          <w:rFonts w:cs="Times New Roman"/>
          <w:b/>
          <w:noProof/>
        </w:rPr>
        <mc:AlternateContent>
          <mc:Choice Requires="wps">
            <w:drawing>
              <wp:anchor distT="0" distB="0" distL="114300" distR="114300" simplePos="0" relativeHeight="251682816" behindDoc="0" locked="0" layoutInCell="1" allowOverlap="1" wp14:anchorId="5B0CF201" wp14:editId="1AAD082D">
                <wp:simplePos x="0" y="0"/>
                <wp:positionH relativeFrom="column">
                  <wp:posOffset>289560</wp:posOffset>
                </wp:positionH>
                <wp:positionV relativeFrom="paragraph">
                  <wp:posOffset>516255</wp:posOffset>
                </wp:positionV>
                <wp:extent cx="5177155" cy="233680"/>
                <wp:effectExtent l="0" t="0" r="23495" b="13970"/>
                <wp:wrapNone/>
                <wp:docPr id="5" name="Text Box 5"/>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2.8pt;margin-top:40.65pt;width:407.65pt;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1051EA" w:rsidRPr="001051EA">
        <w:rPr>
          <w:rFonts w:cs="Times New Roman"/>
          <w:sz w:val="18"/>
          <w:szCs w:val="18"/>
        </w:rPr>
        <w:t xml:space="preserve">Adapted from </w:t>
      </w:r>
      <w:r w:rsidR="001C6C42">
        <w:rPr>
          <w:rFonts w:cs="Times New Roman"/>
          <w:sz w:val="18"/>
          <w:szCs w:val="18"/>
        </w:rPr>
        <w:t xml:space="preserve">Feinberg, S. &amp; Feldman, S. (1996). </w:t>
      </w:r>
      <w:proofErr w:type="gramStart"/>
      <w:r w:rsidR="001051EA" w:rsidRPr="001C6C42">
        <w:rPr>
          <w:rFonts w:cs="Times New Roman"/>
          <w:sz w:val="18"/>
          <w:szCs w:val="18"/>
        </w:rPr>
        <w:t xml:space="preserve">Serving </w:t>
      </w:r>
      <w:r w:rsidR="001C6C42" w:rsidRPr="001C6C42">
        <w:rPr>
          <w:rFonts w:cs="Times New Roman"/>
          <w:sz w:val="18"/>
          <w:szCs w:val="18"/>
        </w:rPr>
        <w:t>families and children through partnerships</w:t>
      </w:r>
      <w:r w:rsidR="001C6C42">
        <w:rPr>
          <w:rFonts w:cs="Times New Roman"/>
          <w:sz w:val="18"/>
          <w:szCs w:val="18"/>
        </w:rPr>
        <w:t xml:space="preserve"> (p. 214).</w:t>
      </w:r>
      <w:proofErr w:type="gramEnd"/>
      <w:r w:rsidR="001C6C42">
        <w:rPr>
          <w:rFonts w:cs="Times New Roman"/>
          <w:sz w:val="18"/>
          <w:szCs w:val="18"/>
        </w:rPr>
        <w:t xml:space="preserve"> New York, NY: Neal Schuman. </w:t>
      </w:r>
      <w:r w:rsidR="001C6C42" w:rsidRPr="001051EA">
        <w:rPr>
          <w:rFonts w:cs="Times New Roman"/>
          <w:sz w:val="18"/>
          <w:szCs w:val="18"/>
        </w:rPr>
        <w:t xml:space="preserve"> </w:t>
      </w:r>
    </w:p>
    <w:p w:rsidR="00B6493B" w:rsidRDefault="00B6493B">
      <w:pPr>
        <w:rPr>
          <w:rFonts w:cs="Times New Roman"/>
          <w:sz w:val="18"/>
          <w:szCs w:val="18"/>
        </w:rPr>
      </w:pPr>
      <w:r>
        <w:rPr>
          <w:rFonts w:cs="Times New Roman"/>
          <w:sz w:val="18"/>
          <w:szCs w:val="18"/>
        </w:rPr>
        <w:br w:type="page"/>
      </w:r>
    </w:p>
    <w:p w:rsidR="001C6C42" w:rsidRPr="001051EA" w:rsidRDefault="00D36A8B" w:rsidP="001C6C42">
      <w:pPr>
        <w:rPr>
          <w:rFonts w:cs="Times New Roman"/>
          <w:b/>
        </w:rPr>
      </w:pPr>
      <w:r>
        <w:rPr>
          <w:rFonts w:cs="Times New Roman"/>
          <w:b/>
        </w:rPr>
        <w:lastRenderedPageBreak/>
        <w:t xml:space="preserve">Part 3: </w:t>
      </w:r>
      <w:r w:rsidR="001C6C42" w:rsidRPr="001051EA">
        <w:rPr>
          <w:rFonts w:cs="Times New Roman"/>
          <w:b/>
        </w:rPr>
        <w:t>Community Map of Early Childhood Interest Groups</w:t>
      </w:r>
      <w:r w:rsidR="001C6C42">
        <w:rPr>
          <w:rFonts w:cs="Times New Roman"/>
          <w:b/>
        </w:rPr>
        <w:t xml:space="preserve"> </w:t>
      </w:r>
      <w:r w:rsidR="001C6C42" w:rsidRPr="001051EA">
        <w:rPr>
          <w:rFonts w:cs="Times New Roman"/>
          <w:b/>
        </w:rPr>
        <w:t xml:space="preserve"> </w:t>
      </w:r>
    </w:p>
    <w:p w:rsidR="001C6C42" w:rsidRDefault="001C6C42" w:rsidP="001C6C42">
      <w:pPr>
        <w:rPr>
          <w:rFonts w:cs="Times New Roman"/>
        </w:rPr>
      </w:pPr>
    </w:p>
    <w:p w:rsidR="001C6C42" w:rsidRPr="001051EA" w:rsidRDefault="001C6C42" w:rsidP="001C6C42">
      <w:pPr>
        <w:rPr>
          <w:rFonts w:cs="Times New Roman"/>
        </w:rPr>
      </w:pPr>
      <w:r w:rsidRPr="001051EA">
        <w:rPr>
          <w:rFonts w:cs="Times New Roman"/>
        </w:rPr>
        <w:t>Label each box with like programs &amp; service providers in your community or region.</w:t>
      </w:r>
    </w:p>
    <w:p w:rsidR="001C6C42" w:rsidRPr="001051EA" w:rsidRDefault="001C6C42" w:rsidP="001C6C42">
      <w:pPr>
        <w:rPr>
          <w:rFonts w:cs="Times New Roman"/>
        </w:rPr>
      </w:pPr>
      <w:r w:rsidRPr="001051EA">
        <w:rPr>
          <w:rFonts w:cs="Times New Roman"/>
        </w:rPr>
        <w:t>List the names of early childhood programs, literacy programs, hospitals and healthcare clinics (WIC), school counselors, youth agencies (YMCA), faith communities, business community leaders, teen parent programs, etc.  Out of room in a box? Use the other side.</w:t>
      </w:r>
    </w:p>
    <w:p w:rsidR="001C6C42" w:rsidRPr="001051EA" w:rsidRDefault="001C6C42" w:rsidP="001C6C42">
      <w:pPr>
        <w:rPr>
          <w:rFonts w:cs="Times New Roman"/>
        </w:rPr>
      </w:pPr>
      <w:r w:rsidRPr="001051EA">
        <w:rPr>
          <w:rFonts w:cs="Times New Roman"/>
          <w:noProof/>
        </w:rPr>
        <mc:AlternateContent>
          <mc:Choice Requires="wps">
            <w:drawing>
              <wp:anchor distT="0" distB="0" distL="114300" distR="114300" simplePos="0" relativeHeight="251678720" behindDoc="0" locked="0" layoutInCell="1" allowOverlap="1" wp14:anchorId="7B1F6AD4" wp14:editId="7F5247F7">
                <wp:simplePos x="0" y="0"/>
                <wp:positionH relativeFrom="column">
                  <wp:posOffset>1866900</wp:posOffset>
                </wp:positionH>
                <wp:positionV relativeFrom="paragraph">
                  <wp:posOffset>144780</wp:posOffset>
                </wp:positionV>
                <wp:extent cx="1981200" cy="1767840"/>
                <wp:effectExtent l="0" t="0" r="19050" b="22860"/>
                <wp:wrapNone/>
                <wp:docPr id="39" name="Text Box 39"/>
                <wp:cNvGraphicFramePr/>
                <a:graphic xmlns:a="http://schemas.openxmlformats.org/drawingml/2006/main">
                  <a:graphicData uri="http://schemas.microsoft.com/office/word/2010/wordprocessingShape">
                    <wps:wsp>
                      <wps:cNvSpPr txBox="1"/>
                      <wps:spPr>
                        <a:xfrm>
                          <a:off x="0" y="0"/>
                          <a:ext cx="1981200" cy="176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147pt;margin-top:11.4pt;width:156pt;height:13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" fillcolor="white [3201]" strokeweight=".5pt">
                <v:textbox>
                  <w:txbxContent>
                    <w:p w:rsidR="003B05F4" w:rsidRDefault="003B05F4" w:rsidP="001C6C42"/>
                  </w:txbxContent>
                </v:textbox>
              </v:shape>
            </w:pict>
          </mc:Fallback>
        </mc:AlternateContent>
      </w:r>
      <w:r w:rsidRPr="001051EA">
        <w:rPr>
          <w:rFonts w:cs="Times New Roman"/>
          <w:noProof/>
        </w:rPr>
        <mc:AlternateContent>
          <mc:Choice Requires="wps">
            <w:drawing>
              <wp:anchor distT="0" distB="0" distL="114300" distR="114300" simplePos="0" relativeHeight="251673600" behindDoc="0" locked="0" layoutInCell="1" allowOverlap="1" wp14:anchorId="129FBFCD" wp14:editId="158DD2B3">
                <wp:simplePos x="0" y="0"/>
                <wp:positionH relativeFrom="column">
                  <wp:posOffset>3954780</wp:posOffset>
                </wp:positionH>
                <wp:positionV relativeFrom="paragraph">
                  <wp:posOffset>144780</wp:posOffset>
                </wp:positionV>
                <wp:extent cx="2286000" cy="16840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228600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311.4pt;margin-top:11.4pt;width:180pt;height:1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" fillcolor="white [3201]" strokeweight=".5pt">
                <v:textbox>
                  <w:txbxContent>
                    <w:p w:rsidR="003B05F4" w:rsidRDefault="003B05F4" w:rsidP="001C6C42"/>
                  </w:txbxContent>
                </v:textbox>
              </v:shape>
            </w:pict>
          </mc:Fallback>
        </mc:AlternateContent>
      </w:r>
      <w:r w:rsidRPr="001051EA">
        <w:rPr>
          <w:rFonts w:cs="Times New Roman"/>
          <w:noProof/>
        </w:rPr>
        <mc:AlternateContent>
          <mc:Choice Requires="wps">
            <w:drawing>
              <wp:anchor distT="0" distB="0" distL="114300" distR="114300" simplePos="0" relativeHeight="251672576" behindDoc="0" locked="0" layoutInCell="1" allowOverlap="1" wp14:anchorId="7CD8CB7B" wp14:editId="24031F34">
                <wp:simplePos x="0" y="0"/>
                <wp:positionH relativeFrom="column">
                  <wp:posOffset>-114300</wp:posOffset>
                </wp:positionH>
                <wp:positionV relativeFrom="paragraph">
                  <wp:posOffset>144780</wp:posOffset>
                </wp:positionV>
                <wp:extent cx="1882140" cy="2278380"/>
                <wp:effectExtent l="0" t="0" r="22860" b="26670"/>
                <wp:wrapNone/>
                <wp:docPr id="33" name="Text Box 33"/>
                <wp:cNvGraphicFramePr/>
                <a:graphic xmlns:a="http://schemas.openxmlformats.org/drawingml/2006/main">
                  <a:graphicData uri="http://schemas.microsoft.com/office/word/2010/wordprocessingShape">
                    <wps:wsp>
                      <wps:cNvSpPr txBox="1"/>
                      <wps:spPr>
                        <a:xfrm>
                          <a:off x="0" y="0"/>
                          <a:ext cx="1882140" cy="2278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9pt;margin-top:11.4pt;width:148.2pt;height:17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" fillcolor="white [3201]" strokeweight=".5pt">
                <v:textbox>
                  <w:txbxContent>
                    <w:p w:rsidR="003B05F4" w:rsidRDefault="003B05F4" w:rsidP="001C6C42"/>
                  </w:txbxContent>
                </v:textbox>
              </v:shape>
            </w:pict>
          </mc:Fallback>
        </mc:AlternateContent>
      </w:r>
    </w:p>
    <w:p w:rsidR="001C6C42" w:rsidRPr="001051EA" w:rsidRDefault="001C6C42" w:rsidP="001C6C42">
      <w:pPr>
        <w:rPr>
          <w:rFonts w:cs="Times New Roman"/>
        </w:rPr>
      </w:pPr>
      <w:r w:rsidRPr="001051EA">
        <w:rPr>
          <w:rFonts w:cs="Times New Roman"/>
        </w:rPr>
        <w:tab/>
      </w:r>
      <w:r w:rsidRPr="001051EA">
        <w:rPr>
          <w:rFonts w:cs="Times New Roman"/>
        </w:rPr>
        <w:tab/>
      </w:r>
      <w:r w:rsidRPr="001051EA">
        <w:rPr>
          <w:rFonts w:cs="Times New Roman"/>
        </w:rPr>
        <w:tab/>
      </w:r>
      <w:r w:rsidRPr="001051EA">
        <w:rPr>
          <w:rFonts w:cs="Times New Roman"/>
        </w:rPr>
        <w:tab/>
        <w:t xml:space="preserve">   </w:t>
      </w:r>
    </w:p>
    <w:p w:rsidR="001C6C42" w:rsidRPr="001051EA" w:rsidRDefault="001C6C42" w:rsidP="001C6C42">
      <w:pPr>
        <w:rPr>
          <w:rFonts w:cs="Times New Roman"/>
        </w:rPr>
      </w:pPr>
      <w:r w:rsidRPr="001051EA">
        <w:rPr>
          <w:rFonts w:cs="Times New Roman"/>
        </w:rPr>
        <w:tab/>
      </w:r>
      <w:r w:rsidRPr="001051EA">
        <w:rPr>
          <w:rFonts w:cs="Times New Roman"/>
        </w:rPr>
        <w:tab/>
      </w:r>
      <w:r w:rsidRPr="001051EA">
        <w:rPr>
          <w:rFonts w:cs="Times New Roman"/>
        </w:rPr>
        <w:tab/>
      </w:r>
      <w:r w:rsidRPr="001051EA">
        <w:rPr>
          <w:rFonts w:cs="Times New Roman"/>
        </w:rPr>
        <w:tab/>
      </w:r>
    </w:p>
    <w:p w:rsidR="001C6C42" w:rsidRPr="001051EA" w:rsidRDefault="001C6C42" w:rsidP="001C6C42">
      <w:pPr>
        <w:rPr>
          <w:rFonts w:cs="Times New Roman"/>
        </w:rPr>
      </w:pPr>
    </w:p>
    <w:p w:rsidR="001C6C42" w:rsidRPr="001051EA" w:rsidRDefault="001C6C42" w:rsidP="001C6C42">
      <w:pPr>
        <w:rPr>
          <w:rFonts w:cs="Times New Roman"/>
        </w:rPr>
      </w:pP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r>
    </w:p>
    <w:p w:rsidR="001C6C42" w:rsidRPr="001051EA" w:rsidRDefault="001C6C42" w:rsidP="001C6C42">
      <w:pPr>
        <w:rPr>
          <w:rFonts w:cs="Times New Roman"/>
        </w:rPr>
      </w:pPr>
    </w:p>
    <w:p w:rsidR="001C6C42" w:rsidRPr="001051EA" w:rsidRDefault="001C6C42" w:rsidP="001C6C42">
      <w:pPr>
        <w:jc w:val="right"/>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r w:rsidRPr="001051EA">
        <w:rPr>
          <w:rFonts w:cs="Times New Roman"/>
          <w:noProof/>
        </w:rPr>
        <mc:AlternateContent>
          <mc:Choice Requires="wps">
            <w:drawing>
              <wp:anchor distT="0" distB="0" distL="114300" distR="114300" simplePos="0" relativeHeight="251676672" behindDoc="0" locked="0" layoutInCell="1" allowOverlap="1" wp14:anchorId="26D0C890" wp14:editId="32AAF868">
                <wp:simplePos x="0" y="0"/>
                <wp:positionH relativeFrom="column">
                  <wp:posOffset>3954780</wp:posOffset>
                </wp:positionH>
                <wp:positionV relativeFrom="paragraph">
                  <wp:posOffset>160020</wp:posOffset>
                </wp:positionV>
                <wp:extent cx="2286000" cy="1478280"/>
                <wp:effectExtent l="0" t="0" r="19050" b="26670"/>
                <wp:wrapNone/>
                <wp:docPr id="37" name="Text Box 37"/>
                <wp:cNvGraphicFramePr/>
                <a:graphic xmlns:a="http://schemas.openxmlformats.org/drawingml/2006/main">
                  <a:graphicData uri="http://schemas.microsoft.com/office/word/2010/wordprocessingShape">
                    <wps:wsp>
                      <wps:cNvSpPr txBox="1"/>
                      <wps:spPr>
                        <a:xfrm>
                          <a:off x="0" y="0"/>
                          <a:ext cx="228600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margin-left:311.4pt;margin-top:12.6pt;width:180pt;height:1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" fillcolor="white [3201]" strokeweight=".5pt">
                <v:textbox>
                  <w:txbxContent>
                    <w:p w:rsidR="003B05F4" w:rsidRDefault="003B05F4" w:rsidP="001C6C42"/>
                  </w:txbxContent>
                </v:textbox>
              </v:shape>
            </w:pict>
          </mc:Fallback>
        </mc:AlternateContent>
      </w:r>
    </w:p>
    <w:p w:rsidR="001C6C42" w:rsidRPr="001051EA" w:rsidRDefault="001C6C42" w:rsidP="001C6C42">
      <w:pPr>
        <w:rPr>
          <w:rFonts w:cs="Times New Roman"/>
        </w:rPr>
      </w:pPr>
    </w:p>
    <w:p w:rsidR="001C6C42" w:rsidRPr="001051EA" w:rsidRDefault="001C6C42" w:rsidP="001C6C42">
      <w:pPr>
        <w:rPr>
          <w:rFonts w:cs="Times New Roman"/>
          <w:b/>
        </w:rPr>
      </w:pPr>
      <w:r w:rsidRPr="001051EA">
        <w:rPr>
          <w:rFonts w:cs="Times New Roman"/>
        </w:rPr>
        <w:tab/>
      </w:r>
      <w:r w:rsidRPr="001051EA">
        <w:rPr>
          <w:rFonts w:cs="Times New Roman"/>
        </w:rPr>
        <w:tab/>
      </w:r>
      <w:r w:rsidRPr="001051EA">
        <w:rPr>
          <w:rFonts w:cs="Times New Roman"/>
        </w:rPr>
        <w:tab/>
      </w:r>
      <w:r w:rsidRPr="001051EA">
        <w:rPr>
          <w:rFonts w:cs="Times New Roman"/>
        </w:rPr>
        <w:tab/>
      </w:r>
      <w:r w:rsidRPr="001051EA">
        <w:rPr>
          <w:rFonts w:cs="Times New Roman"/>
        </w:rPr>
        <w:tab/>
        <w:t xml:space="preserve">    </w:t>
      </w:r>
      <w:r w:rsidRPr="001051EA">
        <w:rPr>
          <w:rFonts w:cs="Times New Roman"/>
          <w:b/>
        </w:rPr>
        <w:t xml:space="preserve">LIBRARY        </w:t>
      </w:r>
      <w:r w:rsidRPr="001051EA">
        <w:rPr>
          <w:rFonts w:cs="Times New Roman"/>
          <w:b/>
        </w:rPr>
        <w:tab/>
      </w:r>
      <w:r w:rsidRPr="001051EA">
        <w:rPr>
          <w:rFonts w:cs="Times New Roman"/>
          <w:b/>
        </w:rPr>
        <w:tab/>
      </w:r>
    </w:p>
    <w:p w:rsidR="001C6C42" w:rsidRPr="001051EA" w:rsidRDefault="001C6C42" w:rsidP="001C6C42">
      <w:pPr>
        <w:ind w:left="4320" w:firstLine="720"/>
        <w:rPr>
          <w:rFonts w:cs="Times New Roman"/>
        </w:rPr>
      </w:pPr>
    </w:p>
    <w:p w:rsidR="001C6C42" w:rsidRPr="001051EA" w:rsidRDefault="001C6C42" w:rsidP="001C6C42">
      <w:pPr>
        <w:rPr>
          <w:rFonts w:cs="Times New Roman"/>
        </w:rPr>
      </w:pPr>
      <w:r w:rsidRPr="001051EA">
        <w:rPr>
          <w:rFonts w:cs="Times New Roman"/>
          <w:noProof/>
        </w:rPr>
        <mc:AlternateContent>
          <mc:Choice Requires="wps">
            <w:drawing>
              <wp:anchor distT="0" distB="0" distL="114300" distR="114300" simplePos="0" relativeHeight="251674624" behindDoc="0" locked="0" layoutInCell="1" allowOverlap="1" wp14:anchorId="64087B2E" wp14:editId="346A85E7">
                <wp:simplePos x="0" y="0"/>
                <wp:positionH relativeFrom="column">
                  <wp:posOffset>-114300</wp:posOffset>
                </wp:positionH>
                <wp:positionV relativeFrom="paragraph">
                  <wp:posOffset>45720</wp:posOffset>
                </wp:positionV>
                <wp:extent cx="1882140" cy="2606040"/>
                <wp:effectExtent l="0" t="0" r="22860" b="22860"/>
                <wp:wrapNone/>
                <wp:docPr id="35" name="Text Box 35"/>
                <wp:cNvGraphicFramePr/>
                <a:graphic xmlns:a="http://schemas.openxmlformats.org/drawingml/2006/main">
                  <a:graphicData uri="http://schemas.microsoft.com/office/word/2010/wordprocessingShape">
                    <wps:wsp>
                      <wps:cNvSpPr txBox="1"/>
                      <wps:spPr>
                        <a:xfrm>
                          <a:off x="0" y="0"/>
                          <a:ext cx="1882140" cy="2606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9pt;margin-top:3.6pt;width:148.2pt;height:20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" fillcolor="white [3201]" strokeweight=".5pt">
                <v:textbox>
                  <w:txbxContent>
                    <w:p w:rsidR="003B05F4" w:rsidRDefault="003B05F4" w:rsidP="001C6C42">
                      <w:r>
                        <w:tab/>
                      </w:r>
                      <w:r>
                        <w:tab/>
                      </w:r>
                      <w:r>
                        <w:tab/>
                      </w:r>
                      <w:r>
                        <w:tab/>
                      </w:r>
                      <w:r>
                        <w:tab/>
                      </w:r>
                      <w:r>
                        <w:tab/>
                      </w:r>
                      <w:r>
                        <w:tab/>
                      </w:r>
                    </w:p>
                  </w:txbxContent>
                </v:textbox>
              </v:shape>
            </w:pict>
          </mc:Fallback>
        </mc:AlternateContent>
      </w:r>
      <w:r w:rsidRPr="001051EA">
        <w:rPr>
          <w:rFonts w:cs="Times New Roman"/>
          <w:noProof/>
        </w:rPr>
        <mc:AlternateContent>
          <mc:Choice Requires="wps">
            <w:drawing>
              <wp:anchor distT="0" distB="0" distL="114300" distR="114300" simplePos="0" relativeHeight="251679744" behindDoc="0" locked="0" layoutInCell="1" allowOverlap="1" wp14:anchorId="759FC1DC" wp14:editId="0CDD180D">
                <wp:simplePos x="0" y="0"/>
                <wp:positionH relativeFrom="column">
                  <wp:posOffset>1866900</wp:posOffset>
                </wp:positionH>
                <wp:positionV relativeFrom="paragraph">
                  <wp:posOffset>45720</wp:posOffset>
                </wp:positionV>
                <wp:extent cx="1981200" cy="4739640"/>
                <wp:effectExtent l="0" t="0" r="19050" b="22860"/>
                <wp:wrapNone/>
                <wp:docPr id="40" name="Text Box 40"/>
                <wp:cNvGraphicFramePr/>
                <a:graphic xmlns:a="http://schemas.openxmlformats.org/drawingml/2006/main">
                  <a:graphicData uri="http://schemas.microsoft.com/office/word/2010/wordprocessingShape">
                    <wps:wsp>
                      <wps:cNvSpPr txBox="1"/>
                      <wps:spPr>
                        <a:xfrm>
                          <a:off x="0" y="0"/>
                          <a:ext cx="1981200" cy="473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47pt;margin-top:3.6pt;width:156pt;height:37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" fillcolor="white [3201]" strokeweight=".5pt">
                <v:textbox>
                  <w:txbxContent>
                    <w:p w:rsidR="003B05F4" w:rsidRDefault="003B05F4" w:rsidP="001C6C42"/>
                  </w:txbxContent>
                </v:textbox>
              </v:shape>
            </w:pict>
          </mc:Fallback>
        </mc:AlternateContent>
      </w:r>
      <w:r w:rsidRPr="001051EA">
        <w:rPr>
          <w:rFonts w:cs="Times New Roman"/>
        </w:rPr>
        <w:tab/>
      </w:r>
      <w:r w:rsidRPr="001051EA">
        <w:rPr>
          <w:rFonts w:cs="Times New Roman"/>
        </w:rPr>
        <w:tab/>
      </w:r>
      <w:r w:rsidRPr="001051EA">
        <w:rPr>
          <w:rFonts w:cs="Times New Roman"/>
        </w:rPr>
        <w:tab/>
      </w:r>
      <w:r w:rsidRPr="001051EA">
        <w:rPr>
          <w:rFonts w:cs="Times New Roman"/>
        </w:rPr>
        <w:tab/>
        <w:t xml:space="preserve">   </w:t>
      </w: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r w:rsidRPr="001051EA">
        <w:rPr>
          <w:rFonts w:cs="Times New Roman"/>
          <w:noProof/>
        </w:rPr>
        <mc:AlternateContent>
          <mc:Choice Requires="wps">
            <w:drawing>
              <wp:anchor distT="0" distB="0" distL="114300" distR="114300" simplePos="0" relativeHeight="251675648" behindDoc="0" locked="0" layoutInCell="1" allowOverlap="1" wp14:anchorId="18F05968" wp14:editId="57A2A47A">
                <wp:simplePos x="0" y="0"/>
                <wp:positionH relativeFrom="column">
                  <wp:posOffset>3992880</wp:posOffset>
                </wp:positionH>
                <wp:positionV relativeFrom="paragraph">
                  <wp:posOffset>38735</wp:posOffset>
                </wp:positionV>
                <wp:extent cx="2247900" cy="36957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247900"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margin-left:314.4pt;margin-top:3.05pt;width:177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" fillcolor="white [3201]" strokeweight=".5pt">
                <v:textbox>
                  <w:txbxContent>
                    <w:p w:rsidR="003B05F4" w:rsidRDefault="003B05F4" w:rsidP="001C6C42"/>
                  </w:txbxContent>
                </v:textbox>
              </v:shape>
            </w:pict>
          </mc:Fallback>
        </mc:AlternateContent>
      </w: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p>
    <w:p w:rsidR="001C6C42" w:rsidRPr="001051EA" w:rsidRDefault="001C6C42" w:rsidP="001C6C42">
      <w:pPr>
        <w:rPr>
          <w:rFonts w:cs="Times New Roman"/>
        </w:rPr>
      </w:pPr>
      <w:r w:rsidRPr="001051EA">
        <w:rPr>
          <w:rFonts w:cs="Times New Roman"/>
          <w:noProof/>
        </w:rPr>
        <mc:AlternateContent>
          <mc:Choice Requires="wps">
            <w:drawing>
              <wp:anchor distT="0" distB="0" distL="114300" distR="114300" simplePos="0" relativeHeight="251677696" behindDoc="0" locked="0" layoutInCell="1" allowOverlap="1" wp14:anchorId="158CB0EB" wp14:editId="516BDD9E">
                <wp:simplePos x="0" y="0"/>
                <wp:positionH relativeFrom="column">
                  <wp:posOffset>-114300</wp:posOffset>
                </wp:positionH>
                <wp:positionV relativeFrom="paragraph">
                  <wp:posOffset>160655</wp:posOffset>
                </wp:positionV>
                <wp:extent cx="1882140" cy="1996440"/>
                <wp:effectExtent l="0" t="0" r="22860" b="22860"/>
                <wp:wrapNone/>
                <wp:docPr id="38" name="Text Box 38"/>
                <wp:cNvGraphicFramePr/>
                <a:graphic xmlns:a="http://schemas.openxmlformats.org/drawingml/2006/main">
                  <a:graphicData uri="http://schemas.microsoft.com/office/word/2010/wordprocessingShape">
                    <wps:wsp>
                      <wps:cNvSpPr txBox="1"/>
                      <wps:spPr>
                        <a:xfrm>
                          <a:off x="0" y="0"/>
                          <a:ext cx="1882140" cy="1996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Default="003B05F4" w:rsidP="001C6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9pt;margin-top:12.65pt;width:148.2pt;height:15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" fillcolor="white [3201]" strokeweight=".5pt">
                <v:textbox>
                  <w:txbxContent>
                    <w:p w:rsidR="003B05F4" w:rsidRDefault="003B05F4" w:rsidP="001C6C42"/>
                  </w:txbxContent>
                </v:textbox>
              </v:shape>
            </w:pict>
          </mc:Fallback>
        </mc:AlternateContent>
      </w:r>
    </w:p>
    <w:p w:rsidR="001C6C42" w:rsidRPr="001051EA" w:rsidRDefault="001C6C42" w:rsidP="001C6C42">
      <w:pPr>
        <w:rPr>
          <w:rFonts w:cs="Times New Roman"/>
        </w:rPr>
      </w:pPr>
    </w:p>
    <w:p w:rsidR="001C6C42" w:rsidRPr="001051EA" w:rsidRDefault="001C6C42" w:rsidP="001C6C42">
      <w:pPr>
        <w:rPr>
          <w:rFonts w:asciiTheme="minorHAnsi" w:hAnsiTheme="minorHAnsi"/>
        </w:rPr>
      </w:pPr>
    </w:p>
    <w:p w:rsidR="001C6C42" w:rsidRPr="001051EA" w:rsidRDefault="001C6C42" w:rsidP="001C6C42">
      <w:pPr>
        <w:ind w:left="4320" w:firstLine="720"/>
        <w:rPr>
          <w:rFonts w:cs="Times New Roman"/>
        </w:rPr>
      </w:pPr>
      <w:proofErr w:type="gramStart"/>
      <w:r w:rsidRPr="001051EA">
        <w:rPr>
          <w:rFonts w:cs="Times New Roman"/>
        </w:rPr>
        <w:t>l</w:t>
      </w:r>
      <w:proofErr w:type="gramEnd"/>
    </w:p>
    <w:p w:rsidR="001C6C42" w:rsidRPr="001051EA" w:rsidRDefault="001C6C42" w:rsidP="001C6C42">
      <w:pPr>
        <w:jc w:val="right"/>
        <w:rPr>
          <w:rFonts w:cs="Times New Roman"/>
        </w:rPr>
      </w:pPr>
    </w:p>
    <w:p w:rsidR="001C6C42" w:rsidRPr="001051EA" w:rsidRDefault="001C6C42" w:rsidP="001C6C42">
      <w:pPr>
        <w:jc w:val="right"/>
        <w:rPr>
          <w:rFonts w:cs="Times New Roman"/>
        </w:rPr>
      </w:pPr>
    </w:p>
    <w:p w:rsidR="001C6C42" w:rsidRPr="001051EA" w:rsidRDefault="001C6C42" w:rsidP="001C6C42">
      <w:pPr>
        <w:jc w:val="right"/>
        <w:rPr>
          <w:rFonts w:cs="Times New Roman"/>
        </w:rPr>
      </w:pPr>
    </w:p>
    <w:p w:rsidR="001C6C42" w:rsidRPr="001051EA" w:rsidRDefault="001C6C42" w:rsidP="001C6C42">
      <w:pPr>
        <w:jc w:val="right"/>
        <w:rPr>
          <w:rFonts w:cs="Times New Roman"/>
        </w:rPr>
      </w:pPr>
    </w:p>
    <w:p w:rsidR="001C6C42" w:rsidRPr="001051EA" w:rsidRDefault="001C6C42" w:rsidP="001C6C42">
      <w:pPr>
        <w:jc w:val="right"/>
        <w:rPr>
          <w:rFonts w:cs="Times New Roman"/>
        </w:rPr>
      </w:pPr>
    </w:p>
    <w:p w:rsidR="001C6C42" w:rsidRPr="001051EA" w:rsidRDefault="001C6C42" w:rsidP="001C6C42">
      <w:pPr>
        <w:jc w:val="right"/>
        <w:rPr>
          <w:rFonts w:cs="Times New Roman"/>
        </w:rPr>
      </w:pPr>
    </w:p>
    <w:p w:rsidR="001C6C42" w:rsidRDefault="00D10E99">
      <w:pPr>
        <w:rPr>
          <w:rFonts w:cs="Times New Roman"/>
          <w:sz w:val="18"/>
          <w:szCs w:val="18"/>
        </w:rPr>
      </w:pPr>
      <w:r>
        <w:rPr>
          <w:rFonts w:cs="Times New Roman"/>
          <w:b/>
          <w:noProof/>
        </w:rPr>
        <mc:AlternateContent>
          <mc:Choice Requires="wps">
            <w:drawing>
              <wp:anchor distT="0" distB="0" distL="114300" distR="114300" simplePos="0" relativeHeight="251684864" behindDoc="0" locked="0" layoutInCell="1" allowOverlap="1" wp14:anchorId="3221E3B8" wp14:editId="5929E435">
                <wp:simplePos x="0" y="0"/>
                <wp:positionH relativeFrom="column">
                  <wp:posOffset>534035</wp:posOffset>
                </wp:positionH>
                <wp:positionV relativeFrom="paragraph">
                  <wp:posOffset>654050</wp:posOffset>
                </wp:positionV>
                <wp:extent cx="5177155" cy="233680"/>
                <wp:effectExtent l="0" t="0" r="23495" b="13970"/>
                <wp:wrapNone/>
                <wp:docPr id="7" name="Text Box 7"/>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42.05pt;margin-top:51.5pt;width:407.65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1C6C42">
        <w:rPr>
          <w:rFonts w:cs="Times New Roman"/>
          <w:sz w:val="18"/>
          <w:szCs w:val="18"/>
        </w:rPr>
        <w:br w:type="page"/>
      </w:r>
    </w:p>
    <w:p w:rsidR="001C6C42" w:rsidRDefault="00D36A8B">
      <w:pPr>
        <w:rPr>
          <w:rFonts w:cs="Times New Roman"/>
          <w:b/>
        </w:rPr>
      </w:pPr>
      <w:r>
        <w:rPr>
          <w:rFonts w:cs="Times New Roman"/>
          <w:b/>
        </w:rPr>
        <w:lastRenderedPageBreak/>
        <w:t xml:space="preserve">Part 4: </w:t>
      </w:r>
      <w:r w:rsidR="001C6C42">
        <w:rPr>
          <w:rFonts w:cs="Times New Roman"/>
          <w:b/>
        </w:rPr>
        <w:t>Internal Library Assessment</w:t>
      </w:r>
      <w:r w:rsidR="00D10E99">
        <w:rPr>
          <w:rFonts w:cs="Times New Roman"/>
          <w:b/>
        </w:rPr>
        <w:t xml:space="preserve"> </w:t>
      </w:r>
    </w:p>
    <w:p w:rsidR="001C6C42" w:rsidRDefault="001C6C42">
      <w:pPr>
        <w:rPr>
          <w:rFonts w:cs="Times New Roman"/>
          <w:b/>
        </w:rPr>
      </w:pPr>
    </w:p>
    <w:tbl>
      <w:tblPr>
        <w:tblStyle w:val="TableGrid"/>
        <w:tblW w:w="0" w:type="auto"/>
        <w:tblInd w:w="1368" w:type="dxa"/>
        <w:tblLook w:val="04A0" w:firstRow="1" w:lastRow="0" w:firstColumn="1" w:lastColumn="0" w:noHBand="0" w:noVBand="1"/>
      </w:tblPr>
      <w:tblGrid>
        <w:gridCol w:w="3564"/>
        <w:gridCol w:w="3366"/>
      </w:tblGrid>
      <w:tr w:rsidR="001C6C42" w:rsidTr="001C6C42">
        <w:tc>
          <w:tcPr>
            <w:tcW w:w="3564" w:type="dxa"/>
          </w:tcPr>
          <w:p w:rsidR="001C6C42" w:rsidRDefault="001C6C42">
            <w:pPr>
              <w:rPr>
                <w:rFonts w:cs="Times New Roman"/>
              </w:rPr>
            </w:pPr>
            <w:r>
              <w:rPr>
                <w:rFonts w:cs="Times New Roman"/>
              </w:rPr>
              <w:t>CS=CURRENT STATUS</w:t>
            </w:r>
          </w:p>
          <w:p w:rsidR="00D36A8B" w:rsidRDefault="001C6C42">
            <w:pPr>
              <w:rPr>
                <w:rFonts w:cs="Times New Roman"/>
              </w:rPr>
            </w:pPr>
            <w:r>
              <w:rPr>
                <w:rFonts w:cs="Times New Roman"/>
              </w:rPr>
              <w:t xml:space="preserve">1= a strength; </w:t>
            </w:r>
          </w:p>
          <w:p w:rsidR="00D36A8B" w:rsidRDefault="001C6C42">
            <w:pPr>
              <w:rPr>
                <w:rFonts w:cs="Times New Roman"/>
              </w:rPr>
            </w:pPr>
            <w:r>
              <w:rPr>
                <w:rFonts w:cs="Times New Roman"/>
              </w:rPr>
              <w:t>2=needs strengthen-</w:t>
            </w:r>
            <w:proofErr w:type="spellStart"/>
            <w:r>
              <w:rPr>
                <w:rFonts w:cs="Times New Roman"/>
              </w:rPr>
              <w:t>ing</w:t>
            </w:r>
            <w:proofErr w:type="spellEnd"/>
            <w:r>
              <w:rPr>
                <w:rFonts w:cs="Times New Roman"/>
              </w:rPr>
              <w:t xml:space="preserve">; </w:t>
            </w:r>
          </w:p>
          <w:p w:rsidR="001C6C42" w:rsidRDefault="001C6C42">
            <w:pPr>
              <w:rPr>
                <w:rFonts w:cs="Times New Roman"/>
              </w:rPr>
            </w:pPr>
            <w:r>
              <w:rPr>
                <w:rFonts w:cs="Times New Roman"/>
              </w:rPr>
              <w:t>3=not a strength, would like;</w:t>
            </w:r>
          </w:p>
          <w:p w:rsidR="001C6C42" w:rsidRDefault="001C6C42">
            <w:pPr>
              <w:rPr>
                <w:rFonts w:cs="Times New Roman"/>
              </w:rPr>
            </w:pPr>
            <w:r>
              <w:rPr>
                <w:rFonts w:cs="Times New Roman"/>
              </w:rPr>
              <w:t>4=not a priority</w:t>
            </w:r>
          </w:p>
        </w:tc>
        <w:tc>
          <w:tcPr>
            <w:tcW w:w="3366" w:type="dxa"/>
          </w:tcPr>
          <w:p w:rsidR="001C6C42" w:rsidRDefault="001C6C42">
            <w:pPr>
              <w:rPr>
                <w:rFonts w:cs="Times New Roman"/>
              </w:rPr>
            </w:pPr>
            <w:r>
              <w:rPr>
                <w:rFonts w:cs="Times New Roman"/>
              </w:rPr>
              <w:t>I=IMPORTANCE</w:t>
            </w:r>
          </w:p>
          <w:p w:rsidR="00D36A8B" w:rsidRPr="00D36A8B" w:rsidRDefault="00D36A8B" w:rsidP="00D36A8B">
            <w:pPr>
              <w:rPr>
                <w:rFonts w:cs="Times New Roman"/>
              </w:rPr>
            </w:pPr>
            <w:r>
              <w:rPr>
                <w:rFonts w:cs="Times New Roman"/>
              </w:rPr>
              <w:t>1=</w:t>
            </w:r>
            <w:r w:rsidR="001C6C42" w:rsidRPr="00D36A8B">
              <w:rPr>
                <w:rFonts w:cs="Times New Roman"/>
              </w:rPr>
              <w:t xml:space="preserve">very important; </w:t>
            </w:r>
          </w:p>
          <w:p w:rsidR="001C6C42" w:rsidRPr="00D36A8B" w:rsidRDefault="001C6C42" w:rsidP="00D36A8B">
            <w:r w:rsidRPr="00D36A8B">
              <w:t>2=important;</w:t>
            </w:r>
          </w:p>
          <w:p w:rsidR="00D36A8B" w:rsidRDefault="001C6C42">
            <w:pPr>
              <w:rPr>
                <w:rFonts w:cs="Times New Roman"/>
              </w:rPr>
            </w:pPr>
            <w:r>
              <w:rPr>
                <w:rFonts w:cs="Times New Roman"/>
              </w:rPr>
              <w:t xml:space="preserve">3=somewhat important; </w:t>
            </w:r>
          </w:p>
          <w:p w:rsidR="001C6C42" w:rsidRDefault="001C6C42">
            <w:pPr>
              <w:rPr>
                <w:rFonts w:cs="Times New Roman"/>
              </w:rPr>
            </w:pPr>
            <w:r>
              <w:rPr>
                <w:rFonts w:cs="Times New Roman"/>
              </w:rPr>
              <w:t>4=not important</w:t>
            </w:r>
          </w:p>
        </w:tc>
      </w:tr>
    </w:tbl>
    <w:p w:rsidR="001C6C42" w:rsidRDefault="001C6C42">
      <w:pPr>
        <w:rPr>
          <w:rFonts w:cs="Times New Roman"/>
        </w:rPr>
      </w:pPr>
      <w:r>
        <w:rPr>
          <w:rFonts w:cs="Times New Roman"/>
        </w:rPr>
        <w:t xml:space="preserve"> </w:t>
      </w:r>
    </w:p>
    <w:p w:rsidR="001C6C42" w:rsidRDefault="001C6C42" w:rsidP="001C6C42">
      <w:pPr>
        <w:jc w:val="right"/>
        <w:rPr>
          <w:rFonts w:cs="Times New Roman"/>
        </w:rPr>
      </w:pPr>
      <w:r>
        <w:rPr>
          <w:rFonts w:cs="Times New Roman"/>
        </w:rPr>
        <w:t xml:space="preserve">Quality  </w:t>
      </w:r>
    </w:p>
    <w:p w:rsidR="001C6C42" w:rsidRDefault="001C6C42" w:rsidP="001C6C42">
      <w:pPr>
        <w:jc w:val="right"/>
        <w:rPr>
          <w:rFonts w:cs="Times New Roman"/>
        </w:rPr>
      </w:pPr>
      <w:r>
        <w:rPr>
          <w:rFonts w:cs="Times New Roman"/>
        </w:rPr>
        <w:t>Indicator</w:t>
      </w:r>
    </w:p>
    <w:p w:rsidR="001C6C42" w:rsidRDefault="00D36A8B" w:rsidP="001C6C42">
      <w:pPr>
        <w:rPr>
          <w:rFonts w:cs="Times New Roman"/>
        </w:rPr>
      </w:pPr>
      <w:r>
        <w:rPr>
          <w:rFonts w:cs="Times New Roman"/>
        </w:rPr>
        <w:t>WORKING WITH PARENTS</w:t>
      </w:r>
      <w:r w:rsidR="001C6C42">
        <w:rPr>
          <w:rFonts w:cs="Times New Roman"/>
        </w:rPr>
        <w:t xml:space="preserve"> WITH YOUNG </w:t>
      </w:r>
      <w:r>
        <w:rPr>
          <w:rFonts w:cs="Times New Roman"/>
        </w:rPr>
        <w:t>CHILDREN</w:t>
      </w:r>
      <w:r w:rsidR="001C6C42">
        <w:rPr>
          <w:rFonts w:cs="Times New Roman"/>
        </w:rPr>
        <w:t xml:space="preserve">                                          CS  </w:t>
      </w:r>
      <w:r>
        <w:rPr>
          <w:rFonts w:cs="Times New Roman"/>
        </w:rPr>
        <w:t xml:space="preserve">           I</w:t>
      </w:r>
    </w:p>
    <w:tbl>
      <w:tblPr>
        <w:tblStyle w:val="TableGrid"/>
        <w:tblW w:w="0" w:type="auto"/>
        <w:tblLook w:val="04A0" w:firstRow="1" w:lastRow="0" w:firstColumn="1" w:lastColumn="0" w:noHBand="0" w:noVBand="1"/>
      </w:tblPr>
      <w:tblGrid>
        <w:gridCol w:w="8388"/>
        <w:gridCol w:w="540"/>
        <w:gridCol w:w="270"/>
        <w:gridCol w:w="666"/>
      </w:tblGrid>
      <w:tr w:rsidR="001C6C42" w:rsidTr="00D36A8B">
        <w:tc>
          <w:tcPr>
            <w:tcW w:w="8388" w:type="dxa"/>
          </w:tcPr>
          <w:p w:rsidR="001C6C42" w:rsidRDefault="001C6C42" w:rsidP="001C6C42">
            <w:pPr>
              <w:rPr>
                <w:rFonts w:cs="Times New Roman"/>
              </w:rPr>
            </w:pPr>
            <w:r>
              <w:rPr>
                <w:rFonts w:cs="Times New Roman"/>
              </w:rPr>
              <w:t>1. Provide parent(s) with pertinent information on programs and services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 xml:space="preserve">2. Give parents written materials about the library </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3. Establish rapport, giving ample opportunity for parent(s) to ask questions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4. Interact with families in a manner that is respectful of individual and cultural diversity</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5. Offer parent(s) choices in programs for their children and themselves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6. Assist parents in obtaining information and services that the library cannot provide</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7. Utilize good communication skills (</w:t>
            </w:r>
            <w:proofErr w:type="spellStart"/>
            <w:r>
              <w:rPr>
                <w:rFonts w:cs="Times New Roman"/>
              </w:rPr>
              <w:t>e.g</w:t>
            </w:r>
            <w:proofErr w:type="spellEnd"/>
            <w:r>
              <w:rPr>
                <w:rFonts w:cs="Times New Roman"/>
              </w:rPr>
              <w:t xml:space="preserve"> active listening, questioning, checking of understanding) to develop partnerships with parents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8. Facilitate parent(s) participation in planning for new library services and evaluating existing services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9. Ensure that parent(s) can participate in all programs available to their children</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10. Share information, knowledge and skills with families to help them become more knowledgeable, skilled and confident</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11. Provide services that reflect t</w:t>
            </w:r>
            <w:r w:rsidR="00333F24">
              <w:rPr>
                <w:rFonts w:cs="Times New Roman"/>
              </w:rPr>
              <w:t>he</w:t>
            </w:r>
            <w:r>
              <w:rPr>
                <w:rFonts w:cs="Times New Roman"/>
              </w:rPr>
              <w:t xml:space="preserve"> parent’s preferences in type, location, duration and frequency</w:t>
            </w:r>
          </w:p>
        </w:tc>
        <w:tc>
          <w:tcPr>
            <w:tcW w:w="540" w:type="dxa"/>
          </w:tcPr>
          <w:p w:rsidR="001C6C42" w:rsidRDefault="001C6C42" w:rsidP="0001248A">
            <w:pPr>
              <w:rPr>
                <w:rFonts w:cs="Times New Roman"/>
              </w:rPr>
            </w:pPr>
          </w:p>
        </w:tc>
        <w:tc>
          <w:tcPr>
            <w:tcW w:w="270" w:type="dxa"/>
          </w:tcPr>
          <w:p w:rsidR="001C6C42" w:rsidRDefault="001C6C42" w:rsidP="0001248A">
            <w:pPr>
              <w:rPr>
                <w:rFonts w:cs="Times New Roman"/>
              </w:rPr>
            </w:pPr>
          </w:p>
        </w:tc>
        <w:tc>
          <w:tcPr>
            <w:tcW w:w="666" w:type="dxa"/>
          </w:tcPr>
          <w:p w:rsidR="001C6C42" w:rsidRDefault="001C6C42" w:rsidP="0001248A">
            <w:pPr>
              <w:rPr>
                <w:rFonts w:cs="Times New Roman"/>
              </w:rPr>
            </w:pPr>
          </w:p>
        </w:tc>
      </w:tr>
      <w:tr w:rsidR="001C6C42" w:rsidTr="00D36A8B">
        <w:tc>
          <w:tcPr>
            <w:tcW w:w="8388" w:type="dxa"/>
          </w:tcPr>
          <w:p w:rsidR="001C6C42" w:rsidRDefault="001C6C42" w:rsidP="0001248A">
            <w:pPr>
              <w:rPr>
                <w:rFonts w:cs="Times New Roman"/>
              </w:rPr>
            </w:pPr>
            <w:r>
              <w:rPr>
                <w:rFonts w:cs="Times New Roman"/>
              </w:rPr>
              <w:t>12. Offer parent(s) choices about level of participation in services</w:t>
            </w:r>
          </w:p>
        </w:tc>
        <w:tc>
          <w:tcPr>
            <w:tcW w:w="540" w:type="dxa"/>
          </w:tcPr>
          <w:p w:rsidR="001C6C42" w:rsidRDefault="001C6C42" w:rsidP="0001248A">
            <w:pPr>
              <w:rPr>
                <w:rFonts w:cs="Times New Roman"/>
              </w:rPr>
            </w:pPr>
          </w:p>
        </w:tc>
        <w:tc>
          <w:tcPr>
            <w:tcW w:w="270" w:type="dxa"/>
          </w:tcPr>
          <w:p w:rsidR="001C6C42" w:rsidRDefault="001C6C42" w:rsidP="0001248A">
            <w:pPr>
              <w:rPr>
                <w:rFonts w:cs="Times New Roman"/>
              </w:rPr>
            </w:pPr>
          </w:p>
        </w:tc>
        <w:tc>
          <w:tcPr>
            <w:tcW w:w="666" w:type="dxa"/>
          </w:tcPr>
          <w:p w:rsidR="001C6C42" w:rsidRDefault="001C6C42" w:rsidP="0001248A">
            <w:pPr>
              <w:rPr>
                <w:rFonts w:cs="Times New Roman"/>
              </w:rPr>
            </w:pPr>
          </w:p>
        </w:tc>
      </w:tr>
      <w:tr w:rsidR="001C6C42" w:rsidTr="00D36A8B">
        <w:tc>
          <w:tcPr>
            <w:tcW w:w="8388" w:type="dxa"/>
          </w:tcPr>
          <w:p w:rsidR="001C6C42" w:rsidRDefault="00333F24" w:rsidP="0001248A">
            <w:pPr>
              <w:rPr>
                <w:rFonts w:cs="Times New Roman"/>
              </w:rPr>
            </w:pPr>
            <w:r>
              <w:rPr>
                <w:rFonts w:cs="Times New Roman"/>
              </w:rPr>
              <w:t>13. Offer parent-to-</w:t>
            </w:r>
            <w:r w:rsidR="001C6C42">
              <w:rPr>
                <w:rFonts w:cs="Times New Roman"/>
              </w:rPr>
              <w:t>parent services not only parent-child services</w:t>
            </w:r>
          </w:p>
        </w:tc>
        <w:tc>
          <w:tcPr>
            <w:tcW w:w="540" w:type="dxa"/>
          </w:tcPr>
          <w:p w:rsidR="001C6C42" w:rsidRDefault="001C6C42" w:rsidP="0001248A">
            <w:pPr>
              <w:rPr>
                <w:rFonts w:cs="Times New Roman"/>
              </w:rPr>
            </w:pPr>
          </w:p>
        </w:tc>
        <w:tc>
          <w:tcPr>
            <w:tcW w:w="270" w:type="dxa"/>
          </w:tcPr>
          <w:p w:rsidR="001C6C42" w:rsidRDefault="001C6C42" w:rsidP="0001248A">
            <w:pPr>
              <w:rPr>
                <w:rFonts w:cs="Times New Roman"/>
              </w:rPr>
            </w:pPr>
          </w:p>
        </w:tc>
        <w:tc>
          <w:tcPr>
            <w:tcW w:w="666" w:type="dxa"/>
          </w:tcPr>
          <w:p w:rsidR="001C6C42" w:rsidRDefault="001C6C42" w:rsidP="0001248A">
            <w:pPr>
              <w:rPr>
                <w:rFonts w:cs="Times New Roman"/>
              </w:rPr>
            </w:pPr>
          </w:p>
        </w:tc>
      </w:tr>
      <w:tr w:rsidR="001C6C42" w:rsidTr="00D36A8B">
        <w:tc>
          <w:tcPr>
            <w:tcW w:w="8388" w:type="dxa"/>
          </w:tcPr>
          <w:p w:rsidR="001C6C42" w:rsidRDefault="001C6C42" w:rsidP="0001248A">
            <w:pPr>
              <w:rPr>
                <w:rFonts w:cs="Times New Roman"/>
              </w:rPr>
            </w:pPr>
            <w:r>
              <w:rPr>
                <w:rFonts w:cs="Times New Roman"/>
              </w:rPr>
              <w:t>14. Minimize procedures and policies that block parent and child participation</w:t>
            </w:r>
          </w:p>
        </w:tc>
        <w:tc>
          <w:tcPr>
            <w:tcW w:w="540" w:type="dxa"/>
          </w:tcPr>
          <w:p w:rsidR="001C6C42" w:rsidRDefault="001C6C42" w:rsidP="0001248A">
            <w:pPr>
              <w:rPr>
                <w:rFonts w:cs="Times New Roman"/>
              </w:rPr>
            </w:pPr>
          </w:p>
        </w:tc>
        <w:tc>
          <w:tcPr>
            <w:tcW w:w="270" w:type="dxa"/>
          </w:tcPr>
          <w:p w:rsidR="001C6C42" w:rsidRDefault="001C6C42" w:rsidP="0001248A">
            <w:pPr>
              <w:rPr>
                <w:rFonts w:cs="Times New Roman"/>
              </w:rPr>
            </w:pPr>
          </w:p>
        </w:tc>
        <w:tc>
          <w:tcPr>
            <w:tcW w:w="666" w:type="dxa"/>
          </w:tcPr>
          <w:p w:rsidR="001C6C42" w:rsidRDefault="001C6C42" w:rsidP="0001248A">
            <w:pPr>
              <w:rPr>
                <w:rFonts w:cs="Times New Roman"/>
              </w:rPr>
            </w:pPr>
          </w:p>
        </w:tc>
      </w:tr>
      <w:tr w:rsidR="001C6C42" w:rsidTr="00D36A8B">
        <w:tc>
          <w:tcPr>
            <w:tcW w:w="8388" w:type="dxa"/>
          </w:tcPr>
          <w:p w:rsidR="001C6C42" w:rsidRDefault="001C6C42" w:rsidP="0001248A">
            <w:pPr>
              <w:rPr>
                <w:rFonts w:cs="Times New Roman"/>
              </w:rPr>
            </w:pPr>
            <w:r>
              <w:rPr>
                <w:rFonts w:cs="Times New Roman"/>
              </w:rPr>
              <w:t>15. Have written policies and plans that support family centered philosophy and practices</w:t>
            </w:r>
          </w:p>
        </w:tc>
        <w:tc>
          <w:tcPr>
            <w:tcW w:w="540" w:type="dxa"/>
          </w:tcPr>
          <w:p w:rsidR="001C6C42" w:rsidRDefault="001C6C42" w:rsidP="0001248A">
            <w:pPr>
              <w:rPr>
                <w:rFonts w:cs="Times New Roman"/>
              </w:rPr>
            </w:pPr>
          </w:p>
        </w:tc>
        <w:tc>
          <w:tcPr>
            <w:tcW w:w="270" w:type="dxa"/>
          </w:tcPr>
          <w:p w:rsidR="001C6C42" w:rsidRDefault="001C6C42" w:rsidP="0001248A">
            <w:pPr>
              <w:rPr>
                <w:rFonts w:cs="Times New Roman"/>
              </w:rPr>
            </w:pPr>
          </w:p>
        </w:tc>
        <w:tc>
          <w:tcPr>
            <w:tcW w:w="666" w:type="dxa"/>
          </w:tcPr>
          <w:p w:rsidR="001C6C42" w:rsidRDefault="001C6C42" w:rsidP="0001248A">
            <w:pPr>
              <w:rPr>
                <w:rFonts w:cs="Times New Roman"/>
              </w:rPr>
            </w:pPr>
          </w:p>
        </w:tc>
      </w:tr>
    </w:tbl>
    <w:p w:rsidR="001C6C42" w:rsidRDefault="001C6C42" w:rsidP="001C6C42">
      <w:pPr>
        <w:rPr>
          <w:rFonts w:cs="Times New Roman"/>
        </w:rPr>
      </w:pPr>
    </w:p>
    <w:p w:rsidR="001C6C42" w:rsidRDefault="001C6C42" w:rsidP="001C6C42">
      <w:pPr>
        <w:rPr>
          <w:rFonts w:cs="Times New Roman"/>
        </w:rPr>
      </w:pPr>
      <w:r>
        <w:rPr>
          <w:rFonts w:cs="Times New Roman"/>
        </w:rPr>
        <w:t xml:space="preserve">WORKING WITH OTHER AGENCIES                                                                       </w:t>
      </w:r>
      <w:r w:rsidR="00D36A8B">
        <w:rPr>
          <w:rFonts w:cs="Times New Roman"/>
        </w:rPr>
        <w:t xml:space="preserve"> </w:t>
      </w:r>
      <w:r>
        <w:rPr>
          <w:rFonts w:cs="Times New Roman"/>
        </w:rPr>
        <w:t xml:space="preserve"> CS             I</w:t>
      </w:r>
    </w:p>
    <w:tbl>
      <w:tblPr>
        <w:tblStyle w:val="TableGrid"/>
        <w:tblW w:w="0" w:type="auto"/>
        <w:tblLook w:val="04A0" w:firstRow="1" w:lastRow="0" w:firstColumn="1" w:lastColumn="0" w:noHBand="0" w:noVBand="1"/>
      </w:tblPr>
      <w:tblGrid>
        <w:gridCol w:w="8388"/>
        <w:gridCol w:w="540"/>
        <w:gridCol w:w="270"/>
        <w:gridCol w:w="666"/>
      </w:tblGrid>
      <w:tr w:rsidR="001C6C42" w:rsidTr="00D36A8B">
        <w:tc>
          <w:tcPr>
            <w:tcW w:w="8388" w:type="dxa"/>
          </w:tcPr>
          <w:p w:rsidR="001C6C42" w:rsidRDefault="001C6C42" w:rsidP="001C6C42">
            <w:pPr>
              <w:rPr>
                <w:rFonts w:cs="Times New Roman"/>
              </w:rPr>
            </w:pPr>
            <w:r>
              <w:rPr>
                <w:rFonts w:cs="Times New Roman"/>
              </w:rPr>
              <w:t>1. Share information about formal and informal services for families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2. Participate in the coordination of services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3. Work collaboratively to address service gaps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4. Recognize that parent(s) assume or want to assume responsibility for the services they need</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5. Strengthen information and referral service to address family needs</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6.Provide services that reflect the agency need for information</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7. Offer agencies choice in their level of participation</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r w:rsidR="001C6C42" w:rsidTr="00D36A8B">
        <w:tc>
          <w:tcPr>
            <w:tcW w:w="8388" w:type="dxa"/>
          </w:tcPr>
          <w:p w:rsidR="001C6C42" w:rsidRDefault="001C6C42" w:rsidP="001C6C42">
            <w:pPr>
              <w:rPr>
                <w:rFonts w:cs="Times New Roman"/>
              </w:rPr>
            </w:pPr>
            <w:r>
              <w:rPr>
                <w:rFonts w:cs="Times New Roman"/>
              </w:rPr>
              <w:t>8.Minimize policy and procedures that block agency participation</w:t>
            </w:r>
          </w:p>
        </w:tc>
        <w:tc>
          <w:tcPr>
            <w:tcW w:w="540" w:type="dxa"/>
          </w:tcPr>
          <w:p w:rsidR="001C6C42" w:rsidRDefault="001C6C42" w:rsidP="001C6C42">
            <w:pPr>
              <w:rPr>
                <w:rFonts w:cs="Times New Roman"/>
              </w:rPr>
            </w:pPr>
          </w:p>
        </w:tc>
        <w:tc>
          <w:tcPr>
            <w:tcW w:w="270" w:type="dxa"/>
          </w:tcPr>
          <w:p w:rsidR="001C6C42" w:rsidRDefault="001C6C42" w:rsidP="001C6C42">
            <w:pPr>
              <w:rPr>
                <w:rFonts w:cs="Times New Roman"/>
              </w:rPr>
            </w:pPr>
          </w:p>
        </w:tc>
        <w:tc>
          <w:tcPr>
            <w:tcW w:w="666" w:type="dxa"/>
          </w:tcPr>
          <w:p w:rsidR="001C6C42" w:rsidRDefault="001C6C42" w:rsidP="001C6C42">
            <w:pPr>
              <w:rPr>
                <w:rFonts w:cs="Times New Roman"/>
              </w:rPr>
            </w:pPr>
          </w:p>
        </w:tc>
      </w:tr>
    </w:tbl>
    <w:p w:rsidR="00A2398D" w:rsidRDefault="00A2398D">
      <w:pPr>
        <w:rPr>
          <w:rFonts w:cs="Times New Roman"/>
          <w:sz w:val="18"/>
          <w:szCs w:val="18"/>
        </w:rPr>
      </w:pPr>
    </w:p>
    <w:p w:rsidR="001C6C42" w:rsidRPr="001051EA" w:rsidRDefault="00D10E99">
      <w:pPr>
        <w:rPr>
          <w:rFonts w:cs="Times New Roman"/>
        </w:rPr>
      </w:pPr>
      <w:r>
        <w:rPr>
          <w:rFonts w:cs="Times New Roman"/>
          <w:b/>
          <w:noProof/>
        </w:rPr>
        <mc:AlternateContent>
          <mc:Choice Requires="wps">
            <w:drawing>
              <wp:anchor distT="0" distB="0" distL="114300" distR="114300" simplePos="0" relativeHeight="251688960" behindDoc="0" locked="0" layoutInCell="1" allowOverlap="1" wp14:anchorId="3724A157" wp14:editId="134E6984">
                <wp:simplePos x="0" y="0"/>
                <wp:positionH relativeFrom="column">
                  <wp:posOffset>311150</wp:posOffset>
                </wp:positionH>
                <wp:positionV relativeFrom="paragraph">
                  <wp:posOffset>700405</wp:posOffset>
                </wp:positionV>
                <wp:extent cx="5177155" cy="233680"/>
                <wp:effectExtent l="0" t="0" r="23495" b="13970"/>
                <wp:wrapNone/>
                <wp:docPr id="9" name="Text Box 9"/>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24.5pt;margin-top:55.15pt;width:407.65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1C6C42">
        <w:rPr>
          <w:rFonts w:cs="Times New Roman"/>
          <w:sz w:val="18"/>
          <w:szCs w:val="18"/>
        </w:rPr>
        <w:t xml:space="preserve">From Feinberg, S. </w:t>
      </w:r>
      <w:r w:rsidR="001C6C42">
        <w:rPr>
          <w:rFonts w:cs="Times New Roman"/>
          <w:i/>
          <w:sz w:val="18"/>
          <w:szCs w:val="18"/>
        </w:rPr>
        <w:t xml:space="preserve">et al. </w:t>
      </w:r>
      <w:r w:rsidR="001C6C42">
        <w:rPr>
          <w:rFonts w:cs="Times New Roman"/>
          <w:sz w:val="18"/>
          <w:szCs w:val="18"/>
        </w:rPr>
        <w:t>(2007). The family centered library handbook. New York, NY: Neal Schuman.</w:t>
      </w:r>
      <w:r w:rsidR="001051EA" w:rsidRPr="001051EA">
        <w:rPr>
          <w:rFonts w:cs="Times New Roman"/>
        </w:rPr>
        <w:br w:type="page"/>
      </w:r>
    </w:p>
    <w:p w:rsidR="001051EA" w:rsidRDefault="00D36A8B">
      <w:pPr>
        <w:rPr>
          <w:rFonts w:cs="Times New Roman"/>
          <w:b/>
        </w:rPr>
      </w:pPr>
      <w:r>
        <w:rPr>
          <w:rFonts w:cs="Times New Roman"/>
          <w:b/>
        </w:rPr>
        <w:lastRenderedPageBreak/>
        <w:t xml:space="preserve">Part 5a: </w:t>
      </w:r>
      <w:r w:rsidR="001051EA" w:rsidRPr="001051EA">
        <w:rPr>
          <w:rFonts w:cs="Times New Roman"/>
          <w:b/>
        </w:rPr>
        <w:t>Demo</w:t>
      </w:r>
      <w:r w:rsidR="00D10E6A">
        <w:rPr>
          <w:rFonts w:cs="Times New Roman"/>
          <w:b/>
        </w:rPr>
        <w:t xml:space="preserve">graphic Information: Census Bureau </w:t>
      </w:r>
    </w:p>
    <w:p w:rsidR="00D36A8B" w:rsidRPr="00D36A8B" w:rsidRDefault="00D36A8B">
      <w:pPr>
        <w:rPr>
          <w:rFonts w:cs="Times New Roman"/>
        </w:rPr>
      </w:pPr>
      <w:r>
        <w:rPr>
          <w:rFonts w:cs="Times New Roman"/>
        </w:rPr>
        <w:t xml:space="preserve">Use the following resources to research what types of families you have in your service area. </w:t>
      </w:r>
    </w:p>
    <w:p w:rsidR="001051EA" w:rsidRPr="001051EA" w:rsidRDefault="001051EA">
      <w:pPr>
        <w:rPr>
          <w:rFonts w:cs="Times New Roman"/>
          <w:b/>
        </w:rPr>
      </w:pPr>
    </w:p>
    <w:p w:rsidR="001051EA" w:rsidRDefault="001051EA" w:rsidP="001051EA">
      <w:pPr>
        <w:rPr>
          <w:rFonts w:cs="Times New Roman"/>
        </w:rPr>
      </w:pPr>
      <w:r w:rsidRPr="001051EA">
        <w:rPr>
          <w:rFonts w:cs="Times New Roman"/>
          <w:b/>
        </w:rPr>
        <w:t>The US</w:t>
      </w:r>
      <w:r>
        <w:rPr>
          <w:rFonts w:cs="Times New Roman"/>
        </w:rPr>
        <w:t xml:space="preserve"> </w:t>
      </w:r>
      <w:r w:rsidRPr="001051EA">
        <w:rPr>
          <w:rFonts w:cs="Times New Roman"/>
          <w:b/>
        </w:rPr>
        <w:t xml:space="preserve">Census Bureau </w:t>
      </w:r>
      <w:r>
        <w:rPr>
          <w:rFonts w:cs="Times New Roman"/>
        </w:rPr>
        <w:t xml:space="preserve">has several ways to approach finding demographic data about the village, town or city, or </w:t>
      </w:r>
      <w:proofErr w:type="gramStart"/>
      <w:r>
        <w:rPr>
          <w:rFonts w:cs="Times New Roman"/>
        </w:rPr>
        <w:t>county,</w:t>
      </w:r>
      <w:proofErr w:type="gramEnd"/>
      <w:r>
        <w:rPr>
          <w:rFonts w:cs="Times New Roman"/>
        </w:rPr>
        <w:t xml:space="preserve"> </w:t>
      </w:r>
      <w:r w:rsidR="00D10E6A">
        <w:rPr>
          <w:rFonts w:cs="Times New Roman"/>
        </w:rPr>
        <w:t xml:space="preserve">or even zip code, </w:t>
      </w:r>
      <w:r>
        <w:rPr>
          <w:rFonts w:cs="Times New Roman"/>
        </w:rPr>
        <w:t>that your library serves</w:t>
      </w:r>
      <w:r w:rsidR="00D10E6A">
        <w:rPr>
          <w:rFonts w:cs="Times New Roman"/>
        </w:rPr>
        <w:t xml:space="preserve">. </w:t>
      </w:r>
      <w:r>
        <w:rPr>
          <w:rFonts w:cs="Times New Roman"/>
        </w:rPr>
        <w:t xml:space="preserve">The home page is at </w:t>
      </w:r>
      <w:hyperlink r:id="rId17" w:history="1">
        <w:r w:rsidRPr="009E1811">
          <w:rPr>
            <w:rStyle w:val="Hyperlink"/>
            <w:rFonts w:cs="Times New Roman"/>
          </w:rPr>
          <w:t>http://www.census.gov/</w:t>
        </w:r>
      </w:hyperlink>
      <w:r w:rsidR="00333F24">
        <w:rPr>
          <w:rFonts w:cs="Times New Roman"/>
        </w:rPr>
        <w:t xml:space="preserve"> </w:t>
      </w:r>
      <w:r>
        <w:rPr>
          <w:rFonts w:cs="Times New Roman"/>
        </w:rPr>
        <w:t xml:space="preserve">which has a population clock that estimates annual population growth since the 2010 census </w:t>
      </w:r>
      <w:hyperlink r:id="rId18" w:history="1">
        <w:r w:rsidRPr="009E1811">
          <w:rPr>
            <w:rStyle w:val="Hyperlink"/>
            <w:rFonts w:cs="Times New Roman"/>
          </w:rPr>
          <w:t>http://www.census.gov/popclock/?intcmp=home_pop</w:t>
        </w:r>
      </w:hyperlink>
      <w:r w:rsidR="00D10E6A">
        <w:rPr>
          <w:rFonts w:cs="Times New Roman"/>
        </w:rPr>
        <w:t>.</w:t>
      </w:r>
      <w:r>
        <w:rPr>
          <w:rFonts w:cs="Times New Roman"/>
        </w:rPr>
        <w:t xml:space="preserve"> On this page you can find which are the most populous states in the US (New York is the 3</w:t>
      </w:r>
      <w:r w:rsidRPr="001051EA">
        <w:rPr>
          <w:rFonts w:cs="Times New Roman"/>
          <w:vertAlign w:val="superscript"/>
        </w:rPr>
        <w:t>rd</w:t>
      </w:r>
      <w:r>
        <w:rPr>
          <w:rFonts w:cs="Times New Roman"/>
        </w:rPr>
        <w:t xml:space="preserve"> largest after California and Texas). Within the main site there are several tools that can help </w:t>
      </w:r>
      <w:r w:rsidR="00D10E6A">
        <w:rPr>
          <w:rFonts w:cs="Times New Roman"/>
        </w:rPr>
        <w:t xml:space="preserve">to </w:t>
      </w:r>
      <w:r>
        <w:rPr>
          <w:rFonts w:cs="Times New Roman"/>
        </w:rPr>
        <w:t xml:space="preserve">find and refine data using its </w:t>
      </w:r>
      <w:r>
        <w:rPr>
          <w:rFonts w:cs="Times New Roman"/>
          <w:b/>
        </w:rPr>
        <w:t xml:space="preserve">Interactive Data Access Tools </w:t>
      </w:r>
      <w:hyperlink r:id="rId19" w:history="1">
        <w:r w:rsidRPr="009E1811">
          <w:rPr>
            <w:rStyle w:val="Hyperlink"/>
            <w:rFonts w:cs="Times New Roman"/>
          </w:rPr>
          <w:t>http://www.census.gov/main/www/access.html</w:t>
        </w:r>
      </w:hyperlink>
      <w:r>
        <w:rPr>
          <w:rFonts w:cs="Times New Roman"/>
        </w:rPr>
        <w:t xml:space="preserve"> such as the following:</w:t>
      </w:r>
    </w:p>
    <w:p w:rsidR="001051EA" w:rsidRDefault="00D77CBF" w:rsidP="001051EA">
      <w:pPr>
        <w:numPr>
          <w:ilvl w:val="0"/>
          <w:numId w:val="24"/>
        </w:numPr>
      </w:pPr>
      <w:hyperlink r:id="rId20" w:history="1">
        <w:r w:rsidR="001051EA">
          <w:rPr>
            <w:rStyle w:val="Hyperlink"/>
          </w:rPr>
          <w:t>Data Visualization Gallery</w:t>
        </w:r>
      </w:hyperlink>
      <w:r w:rsidR="001051EA">
        <w:t xml:space="preserve"> - A weekly exploration of Census data used to promote visualization and make data accessible to a broader audience.</w:t>
      </w:r>
    </w:p>
    <w:p w:rsidR="001051EA" w:rsidRDefault="00D77CBF" w:rsidP="001051EA">
      <w:pPr>
        <w:numPr>
          <w:ilvl w:val="0"/>
          <w:numId w:val="24"/>
        </w:numPr>
      </w:pPr>
      <w:hyperlink r:id="rId21" w:history="1">
        <w:r w:rsidR="001051EA">
          <w:rPr>
            <w:rStyle w:val="Hyperlink"/>
          </w:rPr>
          <w:t>2010 Census Interactive Population Map</w:t>
        </w:r>
      </w:hyperlink>
      <w:r w:rsidR="001051EA">
        <w:t xml:space="preserve"> - Use this tool to explore 2010 Census statistics down to the block level, compare your community with others, and embed charts on your web site.</w:t>
      </w:r>
    </w:p>
    <w:p w:rsidR="001051EA" w:rsidRDefault="00D77CBF" w:rsidP="001051EA">
      <w:pPr>
        <w:numPr>
          <w:ilvl w:val="0"/>
          <w:numId w:val="24"/>
        </w:numPr>
      </w:pPr>
      <w:hyperlink r:id="rId22" w:history="1">
        <w:r w:rsidR="001051EA">
          <w:rPr>
            <w:rStyle w:val="Hyperlink"/>
          </w:rPr>
          <w:t xml:space="preserve">The American </w:t>
        </w:r>
        <w:proofErr w:type="spellStart"/>
        <w:r w:rsidR="001051EA">
          <w:rPr>
            <w:rStyle w:val="Hyperlink"/>
          </w:rPr>
          <w:t>FactFinder</w:t>
        </w:r>
        <w:proofErr w:type="spellEnd"/>
      </w:hyperlink>
      <w:r w:rsidR="001051EA">
        <w:t xml:space="preserve"> - This interactive application provides statistics from the Economic Census, the American Community Survey, and the 2010 Census, among others which can be searched by state and within the state. This is probably the easiest and most used of the</w:t>
      </w:r>
      <w:r w:rsidR="00D10E6A">
        <w:t xml:space="preserve"> tools</w:t>
      </w:r>
      <w:r w:rsidR="001051EA">
        <w:t xml:space="preserve">. </w:t>
      </w:r>
    </w:p>
    <w:p w:rsidR="001051EA" w:rsidRDefault="00D77CBF" w:rsidP="001051EA">
      <w:pPr>
        <w:numPr>
          <w:ilvl w:val="0"/>
          <w:numId w:val="24"/>
        </w:numPr>
      </w:pPr>
      <w:hyperlink r:id="rId23" w:history="1">
        <w:proofErr w:type="spellStart"/>
        <w:r w:rsidR="001051EA">
          <w:rPr>
            <w:rStyle w:val="Hyperlink"/>
          </w:rPr>
          <w:t>QuickFacts</w:t>
        </w:r>
        <w:proofErr w:type="spellEnd"/>
      </w:hyperlink>
      <w:r w:rsidR="001051EA">
        <w:t xml:space="preserve"> - State and County </w:t>
      </w:r>
      <w:proofErr w:type="spellStart"/>
      <w:r w:rsidR="001051EA">
        <w:t>QuickFacts</w:t>
      </w:r>
      <w:proofErr w:type="spellEnd"/>
      <w:r w:rsidR="001051EA">
        <w:t xml:space="preserve"> provides frequently requested Census Bureau information at the national, state, county, and city level.</w:t>
      </w:r>
    </w:p>
    <w:p w:rsidR="001051EA" w:rsidRDefault="00D77CBF" w:rsidP="001051EA">
      <w:pPr>
        <w:numPr>
          <w:ilvl w:val="0"/>
          <w:numId w:val="24"/>
        </w:numPr>
      </w:pPr>
      <w:hyperlink r:id="rId24" w:history="1">
        <w:r w:rsidR="001051EA">
          <w:rPr>
            <w:rStyle w:val="Hyperlink"/>
          </w:rPr>
          <w:t>Easy Stats</w:t>
        </w:r>
      </w:hyperlink>
      <w:r w:rsidR="001051EA">
        <w:t xml:space="preserve"> - quick and easy access to selected statistics collected by the U.S. Census Bureau through the American Community Survey.</w:t>
      </w:r>
    </w:p>
    <w:p w:rsidR="001051EA" w:rsidRDefault="00D77CBF" w:rsidP="001051EA">
      <w:pPr>
        <w:numPr>
          <w:ilvl w:val="0"/>
          <w:numId w:val="24"/>
        </w:numPr>
      </w:pPr>
      <w:hyperlink r:id="rId25" w:history="1">
        <w:r w:rsidR="001051EA">
          <w:rPr>
            <w:rStyle w:val="Hyperlink"/>
          </w:rPr>
          <w:t>County Business &amp; Demographics Map</w:t>
        </w:r>
      </w:hyperlink>
      <w:r w:rsidR="001051EA">
        <w:t xml:space="preserve"> - use this interactive map to explore Census data through a mashup of population and economic data.</w:t>
      </w:r>
    </w:p>
    <w:p w:rsidR="001051EA" w:rsidRDefault="00D77CBF" w:rsidP="001051EA">
      <w:pPr>
        <w:numPr>
          <w:ilvl w:val="0"/>
          <w:numId w:val="24"/>
        </w:numPr>
      </w:pPr>
      <w:hyperlink r:id="rId26" w:history="1">
        <w:r w:rsidR="001051EA">
          <w:rPr>
            <w:rStyle w:val="Hyperlink"/>
          </w:rPr>
          <w:t>Economic Database Search and Trend Charts</w:t>
        </w:r>
      </w:hyperlink>
      <w:r w:rsidR="001051EA">
        <w:t xml:space="preserve"> - Easy access to Economic Statistics using drop-down menus. Create tables in ASCII text and spreadsheet format. Display customizable dynamic charts.</w:t>
      </w:r>
    </w:p>
    <w:p w:rsidR="001051EA" w:rsidRDefault="00D77CBF" w:rsidP="001051EA">
      <w:pPr>
        <w:numPr>
          <w:ilvl w:val="0"/>
          <w:numId w:val="24"/>
        </w:numPr>
      </w:pPr>
      <w:hyperlink r:id="rId27" w:history="1">
        <w:r w:rsidR="001051EA">
          <w:rPr>
            <w:rStyle w:val="Hyperlink"/>
          </w:rPr>
          <w:t>Glossary</w:t>
        </w:r>
      </w:hyperlink>
      <w:r w:rsidR="001051EA">
        <w:t xml:space="preserve"> - Simple definitions of key Census Bureau terms.</w:t>
      </w:r>
    </w:p>
    <w:p w:rsidR="001051EA" w:rsidRDefault="00D77CBF" w:rsidP="001051EA">
      <w:pPr>
        <w:numPr>
          <w:ilvl w:val="0"/>
          <w:numId w:val="24"/>
        </w:numPr>
      </w:pPr>
      <w:hyperlink r:id="rId28" w:history="1">
        <w:proofErr w:type="spellStart"/>
        <w:r w:rsidR="001051EA">
          <w:rPr>
            <w:rStyle w:val="Hyperlink"/>
          </w:rPr>
          <w:t>Censtats</w:t>
        </w:r>
        <w:proofErr w:type="spellEnd"/>
      </w:hyperlink>
      <w:r w:rsidR="001051EA">
        <w:t xml:space="preserve"> - Applications available include: Census Tract Street Locator, County Business Patterns, Zip Business Patterns, International Trade Data, and more.</w:t>
      </w:r>
    </w:p>
    <w:p w:rsidR="001051EA" w:rsidRDefault="00D77CBF" w:rsidP="001051EA">
      <w:pPr>
        <w:numPr>
          <w:ilvl w:val="0"/>
          <w:numId w:val="24"/>
        </w:numPr>
      </w:pPr>
      <w:hyperlink r:id="rId29" w:history="1">
        <w:r w:rsidR="001051EA">
          <w:rPr>
            <w:rStyle w:val="Hyperlink"/>
          </w:rPr>
          <w:t>Online Mapping Tools</w:t>
        </w:r>
      </w:hyperlink>
      <w:r w:rsidR="001051EA">
        <w:t xml:space="preserve"> - using TIGER and the American </w:t>
      </w:r>
      <w:proofErr w:type="spellStart"/>
      <w:r w:rsidR="001051EA">
        <w:t>FactFinder</w:t>
      </w:r>
      <w:proofErr w:type="spellEnd"/>
    </w:p>
    <w:p w:rsidR="001051EA" w:rsidRDefault="00D77CBF" w:rsidP="001051EA">
      <w:pPr>
        <w:numPr>
          <w:ilvl w:val="0"/>
          <w:numId w:val="24"/>
        </w:numPr>
      </w:pPr>
      <w:hyperlink r:id="rId30" w:history="1">
        <w:r w:rsidR="001051EA">
          <w:rPr>
            <w:rStyle w:val="Hyperlink"/>
          </w:rPr>
          <w:t>US Gazetteer</w:t>
        </w:r>
      </w:hyperlink>
      <w:r w:rsidR="001051EA">
        <w:t xml:space="preserve"> - Place </w:t>
      </w:r>
      <w:proofErr w:type="gramStart"/>
      <w:r w:rsidR="001051EA">
        <w:t>name,</w:t>
      </w:r>
      <w:proofErr w:type="gramEnd"/>
      <w:r w:rsidR="001051EA">
        <w:t xml:space="preserve"> and ZIP code search engine.</w:t>
      </w:r>
    </w:p>
    <w:p w:rsidR="001051EA" w:rsidRDefault="00D77CBF" w:rsidP="001051EA">
      <w:pPr>
        <w:numPr>
          <w:ilvl w:val="0"/>
          <w:numId w:val="24"/>
        </w:numPr>
      </w:pPr>
      <w:hyperlink r:id="rId31" w:history="1">
        <w:r w:rsidR="001051EA">
          <w:rPr>
            <w:rStyle w:val="Hyperlink"/>
          </w:rPr>
          <w:t>Business Dynamics Statistics (BDS)</w:t>
        </w:r>
      </w:hyperlink>
      <w:r w:rsidR="001051EA">
        <w:t xml:space="preserve"> - This tool shows tabulations on establishments, firms, and employment with unique information on firm age and firm size. </w:t>
      </w:r>
      <w:r w:rsidR="001051EA">
        <w:br/>
      </w:r>
      <w:hyperlink r:id="rId32" w:history="1">
        <w:r w:rsidR="001051EA">
          <w:rPr>
            <w:rStyle w:val="Hyperlink"/>
          </w:rPr>
          <w:t>Visualization Tools</w:t>
        </w:r>
      </w:hyperlink>
      <w:r w:rsidR="001051EA">
        <w:t xml:space="preserve"> - Visualize BDS data across multiple dimensions: </w:t>
      </w:r>
    </w:p>
    <w:p w:rsidR="001051EA" w:rsidRDefault="001051EA" w:rsidP="001051EA">
      <w:pPr>
        <w:numPr>
          <w:ilvl w:val="1"/>
          <w:numId w:val="24"/>
        </w:numPr>
      </w:pPr>
      <w:r>
        <w:t>Geographic – Thematic Map</w:t>
      </w:r>
    </w:p>
    <w:p w:rsidR="001051EA" w:rsidRDefault="001051EA" w:rsidP="001051EA">
      <w:pPr>
        <w:numPr>
          <w:ilvl w:val="1"/>
          <w:numId w:val="24"/>
        </w:numPr>
      </w:pPr>
      <w:r>
        <w:t>Cross Sectional – Bar Charts</w:t>
      </w:r>
    </w:p>
    <w:p w:rsidR="001051EA" w:rsidRDefault="001051EA" w:rsidP="001051EA">
      <w:pPr>
        <w:numPr>
          <w:ilvl w:val="1"/>
          <w:numId w:val="24"/>
        </w:numPr>
      </w:pPr>
      <w:r>
        <w:t>Time – Time Series</w:t>
      </w:r>
    </w:p>
    <w:p w:rsidR="001051EA" w:rsidRDefault="00D77CBF" w:rsidP="001051EA">
      <w:pPr>
        <w:numPr>
          <w:ilvl w:val="0"/>
          <w:numId w:val="24"/>
        </w:numPr>
      </w:pPr>
      <w:hyperlink r:id="rId33" w:history="1">
        <w:proofErr w:type="spellStart"/>
        <w:r w:rsidR="001051EA">
          <w:rPr>
            <w:rStyle w:val="Hyperlink"/>
          </w:rPr>
          <w:t>DataFerrett</w:t>
        </w:r>
        <w:proofErr w:type="spellEnd"/>
      </w:hyperlink>
      <w:r w:rsidR="001051EA">
        <w:t xml:space="preserve"> is a tool and data librarian that searches and retrieves data across federal, state, and local surveys, executes customized variable recoding, creates complex tabulations and business graphics. Current Population Survey, Survey of Income and Program Participation, American Community Survey, American Housing Survey, Small Area Income Poverty Estimates, Population Estimates, Economic Census </w:t>
      </w:r>
      <w:proofErr w:type="spellStart"/>
      <w:r w:rsidR="001051EA">
        <w:t>Areawide</w:t>
      </w:r>
      <w:proofErr w:type="spellEnd"/>
      <w:r w:rsidR="001051EA">
        <w:t xml:space="preserve"> Statistics, National Center for Health Statistics data, Centers for Disease Control data, and more. </w:t>
      </w:r>
    </w:p>
    <w:p w:rsidR="00223413" w:rsidRDefault="00B6493B" w:rsidP="001051EA">
      <w:pPr>
        <w:rPr>
          <w:rFonts w:cs="Times New Roman"/>
          <w:b/>
        </w:rPr>
      </w:pPr>
      <w:r>
        <w:rPr>
          <w:rFonts w:cs="Times New Roman"/>
          <w:b/>
        </w:rPr>
        <w:br w:type="page"/>
      </w:r>
      <w:r w:rsidR="00D10E99">
        <w:rPr>
          <w:rFonts w:cs="Times New Roman"/>
          <w:b/>
          <w:noProof/>
        </w:rPr>
        <mc:AlternateContent>
          <mc:Choice Requires="wps">
            <w:drawing>
              <wp:anchor distT="0" distB="0" distL="114300" distR="114300" simplePos="0" relativeHeight="251686912" behindDoc="0" locked="0" layoutInCell="1" allowOverlap="1" wp14:anchorId="42329770" wp14:editId="29E87D27">
                <wp:simplePos x="0" y="0"/>
                <wp:positionH relativeFrom="column">
                  <wp:posOffset>311150</wp:posOffset>
                </wp:positionH>
                <wp:positionV relativeFrom="paragraph">
                  <wp:posOffset>675640</wp:posOffset>
                </wp:positionV>
                <wp:extent cx="5177155" cy="233680"/>
                <wp:effectExtent l="0" t="0" r="23495" b="13970"/>
                <wp:wrapNone/>
                <wp:docPr id="8" name="Text Box 8"/>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4.5pt;margin-top:53.2pt;width:407.65pt;height:1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p>
    <w:p w:rsidR="001051EA" w:rsidRPr="001051EA" w:rsidRDefault="00D36A8B" w:rsidP="001051EA">
      <w:pPr>
        <w:rPr>
          <w:rFonts w:cs="Times New Roman"/>
          <w:b/>
        </w:rPr>
      </w:pPr>
      <w:r>
        <w:rPr>
          <w:rFonts w:cs="Times New Roman"/>
          <w:b/>
        </w:rPr>
        <w:lastRenderedPageBreak/>
        <w:t xml:space="preserve">Part 5b: </w:t>
      </w:r>
      <w:r w:rsidR="00D10E6A">
        <w:rPr>
          <w:rFonts w:cs="Times New Roman"/>
          <w:b/>
        </w:rPr>
        <w:t>Demographic Informat</w:t>
      </w:r>
      <w:r w:rsidR="00697C60">
        <w:rPr>
          <w:rFonts w:cs="Times New Roman"/>
          <w:b/>
        </w:rPr>
        <w:t>ion:</w:t>
      </w:r>
      <w:r w:rsidR="00D10E6A">
        <w:rPr>
          <w:rFonts w:cs="Times New Roman"/>
          <w:b/>
        </w:rPr>
        <w:t xml:space="preserve"> </w:t>
      </w:r>
      <w:r w:rsidR="004E07D5">
        <w:rPr>
          <w:rFonts w:cs="Times New Roman"/>
          <w:b/>
        </w:rPr>
        <w:t>C</w:t>
      </w:r>
      <w:r w:rsidR="00223413">
        <w:rPr>
          <w:rFonts w:cs="Times New Roman"/>
          <w:b/>
        </w:rPr>
        <w:t>hild-</w:t>
      </w:r>
      <w:r w:rsidR="001C6C42">
        <w:rPr>
          <w:rFonts w:cs="Times New Roman"/>
          <w:b/>
        </w:rPr>
        <w:t>C</w:t>
      </w:r>
      <w:r w:rsidR="004E07D5">
        <w:rPr>
          <w:rFonts w:cs="Times New Roman"/>
          <w:b/>
        </w:rPr>
        <w:t>entered Sources</w:t>
      </w:r>
    </w:p>
    <w:p w:rsidR="001051EA" w:rsidRPr="001051EA" w:rsidRDefault="001051EA">
      <w:pPr>
        <w:rPr>
          <w:rFonts w:cs="Times New Roman"/>
        </w:rPr>
      </w:pPr>
    </w:p>
    <w:p w:rsidR="001051EA" w:rsidRDefault="00D10E6A" w:rsidP="00A95597">
      <w:proofErr w:type="gramStart"/>
      <w:r>
        <w:rPr>
          <w:rFonts w:cs="Times New Roman"/>
          <w:b/>
        </w:rPr>
        <w:t xml:space="preserve">a. </w:t>
      </w:r>
      <w:r w:rsidR="001051EA">
        <w:rPr>
          <w:rFonts w:cs="Times New Roman"/>
          <w:b/>
        </w:rPr>
        <w:t>Kids</w:t>
      </w:r>
      <w:proofErr w:type="gramEnd"/>
      <w:r w:rsidR="001051EA">
        <w:rPr>
          <w:rFonts w:cs="Times New Roman"/>
          <w:b/>
        </w:rPr>
        <w:t xml:space="preserve"> Count Data Center </w:t>
      </w:r>
      <w:r w:rsidR="001051EA">
        <w:rPr>
          <w:rFonts w:cs="Times New Roman"/>
        </w:rPr>
        <w:t xml:space="preserve">at </w:t>
      </w:r>
      <w:hyperlink r:id="rId34" w:anchor="USA/2/0" w:history="1">
        <w:r w:rsidR="001051EA" w:rsidRPr="009E1811">
          <w:rPr>
            <w:rStyle w:val="Hyperlink"/>
          </w:rPr>
          <w:t>http://datacenter.kidscount.org/data#USA/2/0</w:t>
        </w:r>
      </w:hyperlink>
    </w:p>
    <w:p w:rsidR="00A95597" w:rsidRDefault="001051EA" w:rsidP="00A95597">
      <w:pPr>
        <w:rPr>
          <w:rFonts w:cs="Times New Roman"/>
        </w:rPr>
      </w:pPr>
      <w:r>
        <w:rPr>
          <w:rFonts w:cs="Times New Roman"/>
        </w:rPr>
        <w:t>Yields a</w:t>
      </w:r>
      <w:r w:rsidR="00A95597" w:rsidRPr="001051EA">
        <w:rPr>
          <w:rFonts w:cs="Times New Roman"/>
        </w:rPr>
        <w:t xml:space="preserve"> wealth of social, economic, educational, and demographic indicators are provided by state, county, congressional district, and city.  </w:t>
      </w:r>
    </w:p>
    <w:p w:rsidR="001051EA" w:rsidRPr="001051EA" w:rsidRDefault="001051EA" w:rsidP="00A95597">
      <w:pPr>
        <w:rPr>
          <w:rFonts w:cs="Times New Roman"/>
        </w:rPr>
      </w:pPr>
    </w:p>
    <w:p w:rsidR="001051EA" w:rsidRDefault="00D10E6A" w:rsidP="00A95597">
      <w:pPr>
        <w:rPr>
          <w:rFonts w:cs="Times New Roman"/>
        </w:rPr>
      </w:pPr>
      <w:proofErr w:type="gramStart"/>
      <w:r>
        <w:rPr>
          <w:rFonts w:cs="Times New Roman"/>
          <w:b/>
        </w:rPr>
        <w:t>b</w:t>
      </w:r>
      <w:proofErr w:type="gramEnd"/>
      <w:r>
        <w:rPr>
          <w:rFonts w:cs="Times New Roman"/>
          <w:b/>
        </w:rPr>
        <w:t xml:space="preserve">. </w:t>
      </w:r>
      <w:r w:rsidR="00A95597" w:rsidRPr="001051EA">
        <w:rPr>
          <w:rFonts w:cs="Times New Roman"/>
          <w:b/>
        </w:rPr>
        <w:t>New York State Education Department, Information and Reporting Services</w:t>
      </w:r>
      <w:r w:rsidR="001051EA">
        <w:rPr>
          <w:rFonts w:cs="Times New Roman"/>
        </w:rPr>
        <w:t xml:space="preserve"> has t</w:t>
      </w:r>
      <w:r w:rsidR="00A95597" w:rsidRPr="001051EA">
        <w:rPr>
          <w:rFonts w:cs="Times New Roman"/>
        </w:rPr>
        <w:t>wo web</w:t>
      </w:r>
      <w:r w:rsidR="001051EA">
        <w:rPr>
          <w:rFonts w:cs="Times New Roman"/>
        </w:rPr>
        <w:t xml:space="preserve">sites that </w:t>
      </w:r>
      <w:r w:rsidR="00A95597" w:rsidRPr="001051EA">
        <w:rPr>
          <w:rFonts w:cs="Times New Roman"/>
        </w:rPr>
        <w:t xml:space="preserve">yield detailed information about individual public and charter schools </w:t>
      </w:r>
      <w:r w:rsidR="001051EA">
        <w:rPr>
          <w:rFonts w:cs="Times New Roman"/>
        </w:rPr>
        <w:t xml:space="preserve">by </w:t>
      </w:r>
      <w:r w:rsidR="00A95597" w:rsidRPr="001051EA">
        <w:rPr>
          <w:rFonts w:cs="Times New Roman"/>
        </w:rPr>
        <w:t xml:space="preserve">county.  New York State School Report Card </w:t>
      </w:r>
      <w:r w:rsidR="001051EA">
        <w:rPr>
          <w:rFonts w:cs="Times New Roman"/>
        </w:rPr>
        <w:t>(</w:t>
      </w:r>
      <w:hyperlink r:id="rId35" w:history="1">
        <w:proofErr w:type="gramStart"/>
        <w:r w:rsidR="001051EA" w:rsidRPr="009E1811">
          <w:rPr>
            <w:rStyle w:val="Hyperlink"/>
            <w:rFonts w:cs="Times New Roman"/>
          </w:rPr>
          <w:t>www.p12.nysed.gov/irs/reportcard/</w:t>
        </w:r>
      </w:hyperlink>
      <w:r w:rsidR="001051EA" w:rsidRPr="001051EA">
        <w:rPr>
          <w:rFonts w:cs="Times New Roman"/>
        </w:rPr>
        <w:t xml:space="preserve"> </w:t>
      </w:r>
      <w:r w:rsidR="001051EA">
        <w:rPr>
          <w:rFonts w:cs="Times New Roman"/>
        </w:rPr>
        <w:t>)</w:t>
      </w:r>
      <w:r w:rsidR="00A95597" w:rsidRPr="001051EA">
        <w:rPr>
          <w:rFonts w:cs="Times New Roman"/>
        </w:rPr>
        <w:t>is</w:t>
      </w:r>
      <w:proofErr w:type="gramEnd"/>
      <w:r w:rsidR="00A95597" w:rsidRPr="001051EA">
        <w:rPr>
          <w:rFonts w:cs="Times New Roman"/>
        </w:rPr>
        <w:t xml:space="preserve"> probably the most useful.  The profile gives information such as the number of stu</w:t>
      </w:r>
      <w:r w:rsidR="00333F24">
        <w:rPr>
          <w:rFonts w:cs="Times New Roman"/>
        </w:rPr>
        <w:t xml:space="preserve">dents who are “limited English </w:t>
      </w:r>
      <w:r w:rsidR="00A95597" w:rsidRPr="001051EA">
        <w:rPr>
          <w:rFonts w:cs="Times New Roman"/>
        </w:rPr>
        <w:t xml:space="preserve">Proficient”, eligible for free </w:t>
      </w:r>
      <w:r w:rsidR="00333F24">
        <w:rPr>
          <w:rFonts w:cs="Times New Roman"/>
        </w:rPr>
        <w:t>or reduced breakfast</w:t>
      </w:r>
      <w:r w:rsidR="001051EA">
        <w:rPr>
          <w:rFonts w:cs="Times New Roman"/>
        </w:rPr>
        <w:t xml:space="preserve"> and </w:t>
      </w:r>
      <w:r w:rsidR="00A95597" w:rsidRPr="001051EA">
        <w:rPr>
          <w:rFonts w:cs="Times New Roman"/>
        </w:rPr>
        <w:t>lunch, etc.</w:t>
      </w:r>
      <w:r w:rsidR="00333F24">
        <w:rPr>
          <w:rFonts w:cs="Times New Roman"/>
        </w:rPr>
        <w:t>,</w:t>
      </w:r>
      <w:r w:rsidR="00A95597" w:rsidRPr="001051EA">
        <w:rPr>
          <w:rFonts w:cs="Times New Roman"/>
        </w:rPr>
        <w:t xml:space="preserve"> </w:t>
      </w:r>
      <w:r w:rsidR="001051EA">
        <w:rPr>
          <w:rFonts w:cs="Times New Roman"/>
        </w:rPr>
        <w:t xml:space="preserve">and </w:t>
      </w:r>
      <w:r w:rsidR="001051EA" w:rsidRPr="001051EA">
        <w:rPr>
          <w:rFonts w:cs="Times New Roman"/>
        </w:rPr>
        <w:t>indicates performance on various state standards in English and Math</w:t>
      </w:r>
      <w:r w:rsidR="001051EA">
        <w:rPr>
          <w:rFonts w:cs="Times New Roman"/>
        </w:rPr>
        <w:t>.</w:t>
      </w:r>
    </w:p>
    <w:p w:rsidR="001051EA" w:rsidRDefault="00A95597" w:rsidP="001051EA">
      <w:pPr>
        <w:ind w:firstLine="720"/>
        <w:rPr>
          <w:rFonts w:cs="Times New Roman"/>
        </w:rPr>
      </w:pPr>
      <w:r w:rsidRPr="001051EA">
        <w:rPr>
          <w:rFonts w:cs="Times New Roman"/>
        </w:rPr>
        <w:t xml:space="preserve">The Student Performance </w:t>
      </w:r>
      <w:r w:rsidR="001051EA">
        <w:rPr>
          <w:rFonts w:cs="Times New Roman"/>
        </w:rPr>
        <w:t>(</w:t>
      </w:r>
      <w:hyperlink r:id="rId36" w:history="1">
        <w:r w:rsidR="001051EA" w:rsidRPr="009E1811">
          <w:rPr>
            <w:rStyle w:val="Hyperlink"/>
            <w:rFonts w:cs="Times New Roman"/>
          </w:rPr>
          <w:t>http://www.p12.nysed.gov/irs/statistics/public/</w:t>
        </w:r>
      </w:hyperlink>
      <w:r w:rsidR="00333F24">
        <w:rPr>
          <w:rFonts w:cs="Times New Roman"/>
        </w:rPr>
        <w:t xml:space="preserve"> </w:t>
      </w:r>
      <w:r w:rsidRPr="001051EA">
        <w:rPr>
          <w:rFonts w:cs="Times New Roman"/>
        </w:rPr>
        <w:t xml:space="preserve">site for education statistics breaks things down a little differently and gives enrollments, distribution of Black and Hispanic students, etc. for each public and charter school. </w:t>
      </w:r>
    </w:p>
    <w:p w:rsidR="001051EA" w:rsidRDefault="001051EA" w:rsidP="001051EA">
      <w:pPr>
        <w:rPr>
          <w:rFonts w:cs="Times New Roman"/>
        </w:rPr>
      </w:pPr>
    </w:p>
    <w:p w:rsidR="001051EA" w:rsidRPr="001051EA" w:rsidRDefault="00D10E6A" w:rsidP="001051EA">
      <w:pPr>
        <w:textAlignment w:val="baseline"/>
        <w:rPr>
          <w:rFonts w:eastAsia="Times New Roman" w:cs="Times New Roman"/>
        </w:rPr>
      </w:pPr>
      <w:proofErr w:type="gramStart"/>
      <w:r>
        <w:rPr>
          <w:rFonts w:eastAsia="Times New Roman" w:cs="Times New Roman"/>
          <w:b/>
        </w:rPr>
        <w:t>c</w:t>
      </w:r>
      <w:proofErr w:type="gramEnd"/>
      <w:r>
        <w:rPr>
          <w:rFonts w:eastAsia="Times New Roman" w:cs="Times New Roman"/>
          <w:b/>
        </w:rPr>
        <w:t xml:space="preserve">. </w:t>
      </w:r>
      <w:r w:rsidR="001051EA">
        <w:rPr>
          <w:rFonts w:eastAsia="Times New Roman" w:cs="Times New Roman"/>
        </w:rPr>
        <w:t xml:space="preserve">Brandeis University maintains a database </w:t>
      </w:r>
      <w:r w:rsidR="001051EA" w:rsidRPr="001051EA">
        <w:rPr>
          <w:rFonts w:eastAsia="Times New Roman" w:cs="Times New Roman"/>
          <w:b/>
        </w:rPr>
        <w:t>Diversity Data for Ki</w:t>
      </w:r>
      <w:r>
        <w:rPr>
          <w:rFonts w:eastAsia="Times New Roman" w:cs="Times New Roman"/>
          <w:b/>
        </w:rPr>
        <w:t>d</w:t>
      </w:r>
      <w:r w:rsidR="001051EA" w:rsidRPr="001051EA">
        <w:rPr>
          <w:rFonts w:eastAsia="Times New Roman" w:cs="Times New Roman"/>
          <w:b/>
        </w:rPr>
        <w:t xml:space="preserve">s </w:t>
      </w:r>
      <w:r w:rsidR="001051EA">
        <w:rPr>
          <w:rFonts w:eastAsia="Times New Roman" w:cs="Times New Roman"/>
        </w:rPr>
        <w:t xml:space="preserve">at </w:t>
      </w:r>
      <w:hyperlink r:id="rId37" w:history="1">
        <w:r w:rsidR="001051EA" w:rsidRPr="009E1811">
          <w:rPr>
            <w:rStyle w:val="Hyperlink"/>
            <w:rFonts w:eastAsia="Times New Roman" w:cs="Times New Roman"/>
          </w:rPr>
          <w:t>http://www.diversitydatakids.org/</w:t>
        </w:r>
      </w:hyperlink>
      <w:r w:rsidR="00333F24">
        <w:rPr>
          <w:rFonts w:eastAsia="Times New Roman" w:cs="Times New Roman"/>
        </w:rPr>
        <w:t xml:space="preserve"> </w:t>
      </w:r>
      <w:r w:rsidR="001051EA">
        <w:rPr>
          <w:rFonts w:eastAsia="Times New Roman" w:cs="Times New Roman"/>
        </w:rPr>
        <w:t>in which you can e</w:t>
      </w:r>
      <w:r w:rsidR="001051EA" w:rsidRPr="001051EA">
        <w:rPr>
          <w:rFonts w:eastAsia="Times New Roman" w:cs="Times New Roman"/>
        </w:rPr>
        <w:t>xplore hundreds of measures of child wellbeing and policy analysis from a unique information source that documents diversity, opportunity, and equity among US children.</w:t>
      </w:r>
      <w:r w:rsidR="001051EA">
        <w:rPr>
          <w:rFonts w:eastAsia="Times New Roman" w:cs="Times New Roman"/>
        </w:rPr>
        <w:t xml:space="preserve"> The site is searchable by state, county, large cities, and large school districts.</w:t>
      </w:r>
    </w:p>
    <w:p w:rsidR="00A95597" w:rsidRDefault="00A95597" w:rsidP="001051EA">
      <w:pPr>
        <w:rPr>
          <w:rFonts w:cs="Times New Roman"/>
        </w:rPr>
      </w:pPr>
      <w:r w:rsidRPr="001051EA">
        <w:rPr>
          <w:rFonts w:cs="Times New Roman"/>
        </w:rPr>
        <w:t xml:space="preserve"> </w:t>
      </w:r>
    </w:p>
    <w:p w:rsidR="00CC6376" w:rsidRPr="001051EA" w:rsidRDefault="00D10E6A" w:rsidP="00B6493B">
      <w:pPr>
        <w:rPr>
          <w:rFonts w:cs="Times New Roman"/>
        </w:rPr>
      </w:pPr>
      <w:r>
        <w:rPr>
          <w:rFonts w:cs="Times New Roman"/>
          <w:b/>
        </w:rPr>
        <w:t xml:space="preserve">d. </w:t>
      </w:r>
      <w:r>
        <w:rPr>
          <w:rFonts w:cs="Times New Roman"/>
        </w:rPr>
        <w:t xml:space="preserve">The </w:t>
      </w:r>
      <w:r>
        <w:rPr>
          <w:rFonts w:cs="Times New Roman"/>
          <w:b/>
        </w:rPr>
        <w:t>C</w:t>
      </w:r>
      <w:r>
        <w:rPr>
          <w:rFonts w:cs="Times New Roman"/>
        </w:rPr>
        <w:t xml:space="preserve">hildren’s Defense Fund is worth exploring, particularly its pages about early childhood development and learning at </w:t>
      </w:r>
      <w:hyperlink r:id="rId38" w:history="1">
        <w:r w:rsidRPr="009E1811">
          <w:rPr>
            <w:rStyle w:val="Hyperlink"/>
            <w:rFonts w:cs="Times New Roman"/>
          </w:rPr>
          <w:t>http://www.childrensdefense.org/policy-priorities/early-childhood-education-care/</w:t>
        </w:r>
      </w:hyperlink>
      <w:r w:rsidR="00333F24">
        <w:rPr>
          <w:rFonts w:cs="Times New Roman"/>
        </w:rPr>
        <w:t xml:space="preserve">. </w:t>
      </w:r>
      <w:r>
        <w:rPr>
          <w:rFonts w:cs="Times New Roman"/>
        </w:rPr>
        <w:t xml:space="preserve"> It provides fact sheets by state, but not in any finer detail.  Its annual report can be downloaded from </w:t>
      </w:r>
      <w:hyperlink r:id="rId39" w:history="1">
        <w:r w:rsidRPr="009E1811">
          <w:rPr>
            <w:rStyle w:val="Hyperlink"/>
            <w:rFonts w:cs="Times New Roman"/>
          </w:rPr>
          <w:t>http://www.childrensdefense.org/child-research-data-publications/state-of-americas-children/</w:t>
        </w:r>
      </w:hyperlink>
      <w:r w:rsidR="00333F24">
        <w:rPr>
          <w:rFonts w:cs="Times New Roman"/>
        </w:rPr>
        <w:t>.</w:t>
      </w:r>
    </w:p>
    <w:p w:rsidR="00CC6376" w:rsidRPr="001051EA" w:rsidRDefault="00D10E99" w:rsidP="00B6493B">
      <w:pPr>
        <w:rPr>
          <w:rFonts w:cs="Times New Roman"/>
        </w:rPr>
      </w:pPr>
      <w:r>
        <w:rPr>
          <w:rFonts w:cs="Times New Roman"/>
          <w:b/>
          <w:noProof/>
        </w:rPr>
        <mc:AlternateContent>
          <mc:Choice Requires="wps">
            <w:drawing>
              <wp:anchor distT="0" distB="0" distL="114300" distR="114300" simplePos="0" relativeHeight="251691008" behindDoc="0" locked="0" layoutInCell="1" allowOverlap="1" wp14:anchorId="5716165C" wp14:editId="0564B56C">
                <wp:simplePos x="0" y="0"/>
                <wp:positionH relativeFrom="column">
                  <wp:posOffset>438785</wp:posOffset>
                </wp:positionH>
                <wp:positionV relativeFrom="paragraph">
                  <wp:posOffset>3533140</wp:posOffset>
                </wp:positionV>
                <wp:extent cx="5177643" cy="233916"/>
                <wp:effectExtent l="0" t="0" r="23495" b="13970"/>
                <wp:wrapNone/>
                <wp:docPr id="10" name="Text Box 10"/>
                <wp:cNvGraphicFramePr/>
                <a:graphic xmlns:a="http://schemas.openxmlformats.org/drawingml/2006/main">
                  <a:graphicData uri="http://schemas.microsoft.com/office/word/2010/wordprocessingShape">
                    <wps:wsp>
                      <wps:cNvSpPr txBox="1"/>
                      <wps:spPr>
                        <a:xfrm>
                          <a:off x="0" y="0"/>
                          <a:ext cx="5177643" cy="23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4.55pt;margin-top:278.2pt;width:407.7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CC6376" w:rsidRPr="001051EA">
        <w:rPr>
          <w:rFonts w:cs="Times New Roman"/>
        </w:rPr>
        <w:br w:type="page"/>
      </w:r>
    </w:p>
    <w:p w:rsidR="00CC6376" w:rsidRPr="008E04E2" w:rsidRDefault="00D36A8B" w:rsidP="00CC6376">
      <w:pPr>
        <w:tabs>
          <w:tab w:val="left" w:pos="5472"/>
        </w:tabs>
        <w:rPr>
          <w:rFonts w:cs="Times New Roman"/>
          <w:b/>
        </w:rPr>
      </w:pPr>
      <w:r w:rsidRPr="008E04E2">
        <w:rPr>
          <w:rFonts w:cs="Times New Roman"/>
          <w:b/>
        </w:rPr>
        <w:lastRenderedPageBreak/>
        <w:t>Part 6</w:t>
      </w:r>
      <w:r w:rsidR="008E04E2">
        <w:rPr>
          <w:rFonts w:cs="Times New Roman"/>
          <w:b/>
        </w:rPr>
        <w:t>a</w:t>
      </w:r>
      <w:r w:rsidRPr="008E04E2">
        <w:rPr>
          <w:rFonts w:cs="Times New Roman"/>
          <w:b/>
        </w:rPr>
        <w:t xml:space="preserve">: </w:t>
      </w:r>
      <w:r w:rsidR="00CC6376" w:rsidRPr="008E04E2">
        <w:rPr>
          <w:rFonts w:cs="Times New Roman"/>
          <w:b/>
        </w:rPr>
        <w:t>Community Focus Groups</w:t>
      </w:r>
      <w:r w:rsidR="00D10E6A" w:rsidRPr="008E04E2">
        <w:rPr>
          <w:rFonts w:cs="Times New Roman"/>
          <w:b/>
        </w:rPr>
        <w:t>:</w:t>
      </w:r>
      <w:r w:rsidR="00CC6376" w:rsidRPr="008E04E2">
        <w:rPr>
          <w:rFonts w:cs="Times New Roman"/>
          <w:b/>
        </w:rPr>
        <w:t xml:space="preserve"> Step by Step</w:t>
      </w:r>
    </w:p>
    <w:p w:rsidR="00D36A8B" w:rsidRPr="008E04E2" w:rsidRDefault="00D36A8B" w:rsidP="00CC6376">
      <w:pPr>
        <w:tabs>
          <w:tab w:val="left" w:pos="5472"/>
        </w:tabs>
        <w:rPr>
          <w:rFonts w:cs="Times New Roman"/>
        </w:rPr>
      </w:pPr>
      <w:r w:rsidRPr="008E04E2">
        <w:rPr>
          <w:rFonts w:cs="Times New Roman"/>
        </w:rPr>
        <w:t>Once you determine what types of families reside in your service area, reach out to the community</w:t>
      </w:r>
      <w:r w:rsidR="008E04E2">
        <w:rPr>
          <w:rFonts w:cs="Times New Roman"/>
        </w:rPr>
        <w:t xml:space="preserve"> partners you identified in </w:t>
      </w:r>
      <w:r w:rsidR="008E04E2" w:rsidRPr="008E04E2">
        <w:rPr>
          <w:rFonts w:cs="Times New Roman"/>
          <w:b/>
        </w:rPr>
        <w:t xml:space="preserve">Part 3 </w:t>
      </w:r>
      <w:r w:rsidR="008E04E2">
        <w:rPr>
          <w:rFonts w:cs="Times New Roman"/>
        </w:rPr>
        <w:t xml:space="preserve">and </w:t>
      </w:r>
      <w:r w:rsidR="008E04E2" w:rsidRPr="008E04E2">
        <w:rPr>
          <w:rFonts w:cs="Times New Roman"/>
          <w:b/>
        </w:rPr>
        <w:t>Part 5</w:t>
      </w:r>
      <w:r w:rsidR="008E04E2">
        <w:rPr>
          <w:rFonts w:cs="Times New Roman"/>
        </w:rPr>
        <w:t xml:space="preserve">. </w:t>
      </w:r>
    </w:p>
    <w:p w:rsidR="00CC6376" w:rsidRPr="008E04E2" w:rsidRDefault="00CC6376" w:rsidP="00CC6376">
      <w:pPr>
        <w:tabs>
          <w:tab w:val="left" w:pos="5472"/>
        </w:tabs>
        <w:rPr>
          <w:rFonts w:cs="Times New Roman"/>
        </w:rPr>
      </w:pP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Holding a focus group isn’t rocket science. However, it does take careful thought and planning. A successful focus group nets useful information, and is a good experience for participants, leaving them with a positive perception of the library. </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u w:val="single"/>
        </w:rPr>
      </w:pPr>
      <w:r w:rsidRPr="008E04E2">
        <w:rPr>
          <w:rFonts w:ascii="Times New Roman" w:hAnsi="Times New Roman" w:cs="Times New Roman"/>
          <w:b/>
          <w:u w:val="single"/>
        </w:rPr>
        <w:t>Steps to success:</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r w:rsidRPr="008E04E2">
        <w:rPr>
          <w:rFonts w:ascii="Times New Roman" w:hAnsi="Times New Roman" w:cs="Times New Roman"/>
          <w:b/>
        </w:rPr>
        <w:t xml:space="preserve">Decide how many focus groups are needed. </w:t>
      </w:r>
    </w:p>
    <w:p w:rsidR="006417D7" w:rsidRPr="008E04E2" w:rsidRDefault="00CC6376" w:rsidP="00CC6376">
      <w:pPr>
        <w:pStyle w:val="NoSpacing"/>
        <w:rPr>
          <w:rFonts w:ascii="Times New Roman" w:hAnsi="Times New Roman" w:cs="Times New Roman"/>
        </w:rPr>
      </w:pPr>
      <w:r w:rsidRPr="008E04E2">
        <w:rPr>
          <w:rFonts w:ascii="Times New Roman" w:hAnsi="Times New Roman" w:cs="Times New Roman"/>
        </w:rPr>
        <w:t>First, identify the different community subgroups y</w:t>
      </w:r>
      <w:r w:rsidR="00D10E6A" w:rsidRPr="008E04E2">
        <w:rPr>
          <w:rFonts w:ascii="Times New Roman" w:hAnsi="Times New Roman" w:cs="Times New Roman"/>
        </w:rPr>
        <w:t>ou want to reach. Possibilities are</w:t>
      </w:r>
      <w:r w:rsidR="006417D7" w:rsidRPr="008E04E2">
        <w:rPr>
          <w:rFonts w:ascii="Times New Roman" w:hAnsi="Times New Roman" w:cs="Times New Roman"/>
        </w:rPr>
        <w:t xml:space="preserve">: </w:t>
      </w:r>
    </w:p>
    <w:p w:rsidR="006417D7" w:rsidRPr="008E04E2" w:rsidRDefault="006417D7" w:rsidP="00CC637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Two parent families</w:t>
            </w:r>
          </w:p>
        </w:tc>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Groups based on economic levels</w:t>
            </w:r>
          </w:p>
        </w:tc>
      </w:tr>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Lesbian or gay parents</w:t>
            </w:r>
          </w:p>
        </w:tc>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Groups based on educational levels</w:t>
            </w:r>
          </w:p>
        </w:tc>
      </w:tr>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Teenage mothers and/or fathers</w:t>
            </w:r>
          </w:p>
        </w:tc>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Pre-K teachers, nursery or daycare staff</w:t>
            </w:r>
          </w:p>
        </w:tc>
      </w:tr>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Single mothers or single fathers</w:t>
            </w:r>
          </w:p>
        </w:tc>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Faith based leaders</w:t>
            </w:r>
          </w:p>
        </w:tc>
      </w:tr>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Grandparents raising their grandchildren</w:t>
            </w:r>
          </w:p>
        </w:tc>
        <w:tc>
          <w:tcPr>
            <w:tcW w:w="4788" w:type="dxa"/>
          </w:tcPr>
          <w:p w:rsidR="006417D7" w:rsidRPr="008E04E2" w:rsidRDefault="006417D7" w:rsidP="006417D7">
            <w:pPr>
              <w:pStyle w:val="NoSpacing"/>
              <w:rPr>
                <w:rFonts w:ascii="Times New Roman" w:hAnsi="Times New Roman" w:cs="Times New Roman"/>
              </w:rPr>
            </w:pPr>
            <w:r w:rsidRPr="008E04E2">
              <w:rPr>
                <w:rFonts w:ascii="Times New Roman" w:hAnsi="Times New Roman" w:cs="Times New Roman"/>
              </w:rPr>
              <w:t xml:space="preserve">Leaders – of communities, companies, politicians, </w:t>
            </w:r>
          </w:p>
        </w:tc>
      </w:tr>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Members of an ethnic or cultural group</w:t>
            </w:r>
          </w:p>
        </w:tc>
        <w:tc>
          <w:tcPr>
            <w:tcW w:w="4788" w:type="dxa"/>
            <w:vMerge w:val="restart"/>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Owners/managers of businesses selling children’s</w:t>
            </w:r>
          </w:p>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goods</w:t>
            </w:r>
          </w:p>
        </w:tc>
      </w:tr>
      <w:tr w:rsidR="006417D7" w:rsidRPr="008E04E2" w:rsidTr="006417D7">
        <w:tc>
          <w:tcPr>
            <w:tcW w:w="4788" w:type="dxa"/>
          </w:tcPr>
          <w:p w:rsidR="006417D7" w:rsidRPr="008E04E2" w:rsidRDefault="006417D7" w:rsidP="00CC6376">
            <w:pPr>
              <w:pStyle w:val="NoSpacing"/>
              <w:rPr>
                <w:rFonts w:ascii="Times New Roman" w:hAnsi="Times New Roman" w:cs="Times New Roman"/>
              </w:rPr>
            </w:pPr>
            <w:r w:rsidRPr="008E04E2">
              <w:rPr>
                <w:rFonts w:ascii="Times New Roman" w:hAnsi="Times New Roman" w:cs="Times New Roman"/>
              </w:rPr>
              <w:t>Residents of a specific neighborhood</w:t>
            </w:r>
          </w:p>
        </w:tc>
        <w:tc>
          <w:tcPr>
            <w:tcW w:w="4788" w:type="dxa"/>
            <w:vMerge/>
          </w:tcPr>
          <w:p w:rsidR="006417D7" w:rsidRPr="008E04E2" w:rsidRDefault="006417D7" w:rsidP="00CC6376">
            <w:pPr>
              <w:pStyle w:val="NoSpacing"/>
              <w:rPr>
                <w:rFonts w:ascii="Times New Roman" w:hAnsi="Times New Roman" w:cs="Times New Roman"/>
              </w:rPr>
            </w:pPr>
          </w:p>
        </w:tc>
      </w:tr>
    </w:tbl>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r w:rsidRPr="008E04E2">
        <w:rPr>
          <w:rFonts w:ascii="Times New Roman" w:hAnsi="Times New Roman" w:cs="Times New Roman"/>
          <w:b/>
        </w:rPr>
        <w:t>Determine whether to have heterogeneous (recommended) or homogeneous groups.</w:t>
      </w: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A heterogeneous </w:t>
      </w:r>
      <w:r w:rsidR="00D10E6A" w:rsidRPr="008E04E2">
        <w:rPr>
          <w:rFonts w:ascii="Times New Roman" w:hAnsi="Times New Roman" w:cs="Times New Roman"/>
        </w:rPr>
        <w:t xml:space="preserve">(not alike) </w:t>
      </w:r>
      <w:r w:rsidRPr="008E04E2">
        <w:rPr>
          <w:rFonts w:ascii="Times New Roman" w:hAnsi="Times New Roman" w:cs="Times New Roman"/>
        </w:rPr>
        <w:t xml:space="preserve">group provides a broader reach with fewer focus groups. Homogeneous </w:t>
      </w:r>
      <w:r w:rsidR="00D10E6A" w:rsidRPr="008E04E2">
        <w:rPr>
          <w:rFonts w:ascii="Times New Roman" w:hAnsi="Times New Roman" w:cs="Times New Roman"/>
        </w:rPr>
        <w:t xml:space="preserve">(all alike) </w:t>
      </w:r>
      <w:r w:rsidRPr="008E04E2">
        <w:rPr>
          <w:rFonts w:ascii="Times New Roman" w:hAnsi="Times New Roman" w:cs="Times New Roman"/>
        </w:rPr>
        <w:t xml:space="preserve">groups offer the opportunity for a deeper reach, as group members will generally feel less intimidated and thus may share more. </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r w:rsidRPr="008E04E2">
        <w:rPr>
          <w:rFonts w:ascii="Times New Roman" w:hAnsi="Times New Roman" w:cs="Times New Roman"/>
          <w:b/>
        </w:rPr>
        <w:t xml:space="preserve">Determine length of session, </w:t>
      </w:r>
      <w:proofErr w:type="gramStart"/>
      <w:r w:rsidRPr="008E04E2">
        <w:rPr>
          <w:rFonts w:ascii="Times New Roman" w:hAnsi="Times New Roman" w:cs="Times New Roman"/>
          <w:b/>
        </w:rPr>
        <w:t>then</w:t>
      </w:r>
      <w:proofErr w:type="gramEnd"/>
      <w:r w:rsidRPr="008E04E2">
        <w:rPr>
          <w:rFonts w:ascii="Times New Roman" w:hAnsi="Times New Roman" w:cs="Times New Roman"/>
          <w:b/>
        </w:rPr>
        <w:t xml:space="preserve"> determine questions. </w:t>
      </w: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Realistically, a maximum of six questions can be answered in a 40 minute session by five people. If you have more participants or more questions, figure on more time. </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r w:rsidRPr="008E04E2">
        <w:rPr>
          <w:rFonts w:ascii="Times New Roman" w:hAnsi="Times New Roman" w:cs="Times New Roman"/>
          <w:b/>
        </w:rPr>
        <w:t xml:space="preserve">Choose participants. </w:t>
      </w: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Between six and twelve people for each group is ample. Remember that your potential participants are responsible for young children. With this group, offering child care is </w:t>
      </w:r>
      <w:proofErr w:type="gramStart"/>
      <w:r w:rsidRPr="008E04E2">
        <w:rPr>
          <w:rFonts w:ascii="Times New Roman" w:hAnsi="Times New Roman" w:cs="Times New Roman"/>
        </w:rPr>
        <w:t>key</w:t>
      </w:r>
      <w:proofErr w:type="gramEnd"/>
      <w:r w:rsidRPr="008E04E2">
        <w:rPr>
          <w:rFonts w:ascii="Times New Roman" w:hAnsi="Times New Roman" w:cs="Times New Roman"/>
        </w:rPr>
        <w:t xml:space="preserve"> to getting participation.</w:t>
      </w:r>
      <w:r w:rsidR="00A95597" w:rsidRPr="008E04E2">
        <w:rPr>
          <w:rFonts w:ascii="Times New Roman" w:hAnsi="Times New Roman" w:cs="Times New Roman"/>
        </w:rPr>
        <w:t xml:space="preserve"> Also have space for strollers, coats, diaper bags, etc.</w:t>
      </w:r>
      <w:r w:rsidR="00D10E6A" w:rsidRPr="008E04E2">
        <w:rPr>
          <w:rFonts w:ascii="Times New Roman" w:hAnsi="Times New Roman" w:cs="Times New Roman"/>
        </w:rPr>
        <w:t xml:space="preserve"> If you have more participants, allow for more time. </w:t>
      </w:r>
    </w:p>
    <w:p w:rsidR="00CC6376" w:rsidRPr="008E04E2" w:rsidRDefault="00CC6376" w:rsidP="00CC6376">
      <w:pPr>
        <w:pStyle w:val="NoSpacing"/>
        <w:tabs>
          <w:tab w:val="left" w:pos="5328"/>
        </w:tabs>
        <w:rPr>
          <w:rFonts w:ascii="Times New Roman" w:hAnsi="Times New Roman" w:cs="Times New Roman"/>
        </w:rPr>
      </w:pPr>
      <w:r w:rsidRPr="008E04E2">
        <w:rPr>
          <w:rFonts w:ascii="Times New Roman" w:hAnsi="Times New Roman" w:cs="Times New Roman"/>
        </w:rPr>
        <w:tab/>
      </w:r>
    </w:p>
    <w:p w:rsidR="00CC6376" w:rsidRPr="008E04E2" w:rsidRDefault="00CC6376" w:rsidP="00CC6376">
      <w:pPr>
        <w:pStyle w:val="NoSpacing"/>
        <w:rPr>
          <w:rFonts w:ascii="Times New Roman" w:hAnsi="Times New Roman" w:cs="Times New Roman"/>
          <w:b/>
        </w:rPr>
      </w:pPr>
      <w:r w:rsidRPr="008E04E2">
        <w:rPr>
          <w:rFonts w:ascii="Times New Roman" w:hAnsi="Times New Roman" w:cs="Times New Roman"/>
          <w:b/>
        </w:rPr>
        <w:t>Invite participants.</w:t>
      </w:r>
    </w:p>
    <w:p w:rsidR="00A95597" w:rsidRPr="008E04E2" w:rsidRDefault="00CC6376" w:rsidP="00D10E6A">
      <w:pPr>
        <w:pStyle w:val="NoSpacing"/>
        <w:rPr>
          <w:rFonts w:ascii="Times New Roman" w:hAnsi="Times New Roman" w:cs="Times New Roman"/>
          <w:i/>
        </w:rPr>
      </w:pPr>
      <w:r w:rsidRPr="008E04E2">
        <w:rPr>
          <w:rFonts w:ascii="Times New Roman" w:hAnsi="Times New Roman" w:cs="Times New Roman"/>
        </w:rPr>
        <w:t>Consider giving participants an incentive to join a focus group. You might ask local businesses to donate coupons or gift certificates to give away, or you might purch</w:t>
      </w:r>
      <w:r w:rsidR="00D10E6A" w:rsidRPr="008E04E2">
        <w:rPr>
          <w:rFonts w:ascii="Times New Roman" w:hAnsi="Times New Roman" w:cs="Times New Roman"/>
        </w:rPr>
        <w:t xml:space="preserve">ase gift certificates or goods, budget permitting. If your library has board or other pre-K materials which have been donated, consider those as </w:t>
      </w:r>
      <w:proofErr w:type="spellStart"/>
      <w:r w:rsidR="00D10E6A" w:rsidRPr="008E04E2">
        <w:rPr>
          <w:rFonts w:ascii="Times New Roman" w:hAnsi="Times New Roman" w:cs="Times New Roman"/>
        </w:rPr>
        <w:t>give-aways</w:t>
      </w:r>
      <w:proofErr w:type="spellEnd"/>
      <w:r w:rsidR="00D10E6A" w:rsidRPr="008E04E2">
        <w:rPr>
          <w:rFonts w:ascii="Times New Roman" w:hAnsi="Times New Roman" w:cs="Times New Roman"/>
        </w:rPr>
        <w:t xml:space="preserve">. </w:t>
      </w:r>
      <w:r w:rsidRPr="008E04E2">
        <w:rPr>
          <w:rFonts w:ascii="Times New Roman" w:hAnsi="Times New Roman" w:cs="Times New Roman"/>
        </w:rPr>
        <w:t xml:space="preserve">Try to get a broad spectrum of participants, not just your storytime regulars. Do ask some familiar patrons, but also ask community partners to help you identify potential participants. </w:t>
      </w:r>
      <w:proofErr w:type="gramStart"/>
      <w:r w:rsidR="00D10E6A" w:rsidRPr="008E04E2">
        <w:rPr>
          <w:rFonts w:ascii="Times New Roman" w:hAnsi="Times New Roman" w:cs="Times New Roman"/>
        </w:rPr>
        <w:t>Folks</w:t>
      </w:r>
      <w:proofErr w:type="gramEnd"/>
      <w:r w:rsidRPr="008E04E2">
        <w:rPr>
          <w:rFonts w:ascii="Times New Roman" w:hAnsi="Times New Roman" w:cs="Times New Roman"/>
        </w:rPr>
        <w:t xml:space="preserve"> who </w:t>
      </w:r>
      <w:r w:rsidR="00D10E6A" w:rsidRPr="008E04E2">
        <w:rPr>
          <w:rFonts w:ascii="Times New Roman" w:hAnsi="Times New Roman" w:cs="Times New Roman"/>
        </w:rPr>
        <w:t>are not</w:t>
      </w:r>
      <w:r w:rsidRPr="008E04E2">
        <w:rPr>
          <w:rFonts w:ascii="Times New Roman" w:hAnsi="Times New Roman" w:cs="Times New Roman"/>
        </w:rPr>
        <w:t xml:space="preserve"> regular library users, will give you a different perspective. Use your library’s social media to advertise for participants</w:t>
      </w:r>
      <w:r w:rsidRPr="008E04E2">
        <w:rPr>
          <w:rFonts w:ascii="Times New Roman" w:hAnsi="Times New Roman" w:cs="Times New Roman"/>
          <w:i/>
        </w:rPr>
        <w:t>.</w:t>
      </w:r>
      <w:r w:rsidR="00D10E6A" w:rsidRPr="008E04E2">
        <w:rPr>
          <w:rFonts w:ascii="Times New Roman" w:hAnsi="Times New Roman" w:cs="Times New Roman"/>
          <w:i/>
        </w:rPr>
        <w:t xml:space="preserve">    </w:t>
      </w:r>
    </w:p>
    <w:p w:rsidR="00D10E6A" w:rsidRPr="008E04E2" w:rsidRDefault="00D10E6A" w:rsidP="00D10E6A">
      <w:pPr>
        <w:pStyle w:val="NoSpacing"/>
        <w:rPr>
          <w:rFonts w:ascii="Times New Roman" w:hAnsi="Times New Roman" w:cs="Times New Roman"/>
        </w:rPr>
      </w:pPr>
    </w:p>
    <w:p w:rsidR="008E04E2" w:rsidRDefault="008E04E2" w:rsidP="00CC6376">
      <w:pPr>
        <w:pStyle w:val="NoSpacing"/>
        <w:rPr>
          <w:rFonts w:ascii="Times New Roman" w:hAnsi="Times New Roman" w:cs="Times New Roman"/>
          <w:b/>
        </w:rPr>
      </w:pPr>
      <w:r w:rsidRPr="008E04E2">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7AAE5FE7" wp14:editId="0EA213F0">
                <wp:simplePos x="0" y="0"/>
                <wp:positionH relativeFrom="column">
                  <wp:posOffset>314325</wp:posOffset>
                </wp:positionH>
                <wp:positionV relativeFrom="paragraph">
                  <wp:posOffset>198120</wp:posOffset>
                </wp:positionV>
                <wp:extent cx="5177155" cy="233680"/>
                <wp:effectExtent l="0" t="0" r="23495" b="13970"/>
                <wp:wrapNone/>
                <wp:docPr id="11" name="Text Box 11"/>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24.75pt;margin-top:15.6pt;width:407.65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p>
    <w:p w:rsidR="00CC6376" w:rsidRPr="008E04E2" w:rsidRDefault="00A95597" w:rsidP="00CC6376">
      <w:pPr>
        <w:pStyle w:val="NoSpacing"/>
        <w:rPr>
          <w:rFonts w:ascii="Times New Roman" w:hAnsi="Times New Roman" w:cs="Times New Roman"/>
          <w:b/>
        </w:rPr>
      </w:pPr>
      <w:proofErr w:type="gramStart"/>
      <w:r w:rsidRPr="008E04E2">
        <w:rPr>
          <w:rFonts w:ascii="Times New Roman" w:hAnsi="Times New Roman" w:cs="Times New Roman"/>
          <w:b/>
        </w:rPr>
        <w:lastRenderedPageBreak/>
        <w:t xml:space="preserve">The </w:t>
      </w:r>
      <w:r w:rsidR="00A2398D">
        <w:rPr>
          <w:rFonts w:ascii="Times New Roman" w:hAnsi="Times New Roman" w:cs="Times New Roman"/>
          <w:b/>
        </w:rPr>
        <w:t>F</w:t>
      </w:r>
      <w:r w:rsidR="00CC6376" w:rsidRPr="008E04E2">
        <w:rPr>
          <w:rFonts w:ascii="Times New Roman" w:hAnsi="Times New Roman" w:cs="Times New Roman"/>
          <w:b/>
        </w:rPr>
        <w:t>acilitator.</w:t>
      </w:r>
      <w:proofErr w:type="gramEnd"/>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The facilitator’s job is to run the focus group. Ideally, the facilitator should be a neutral person, and someone the participants do not know. Also ideal is that the facilitator have experience running focus groups, or at least skills in chairing meetings</w:t>
      </w:r>
      <w:r w:rsidR="00D10E6A" w:rsidRPr="008E04E2">
        <w:rPr>
          <w:rFonts w:ascii="Times New Roman" w:hAnsi="Times New Roman" w:cs="Times New Roman"/>
        </w:rPr>
        <w:t xml:space="preserve">, </w:t>
      </w:r>
      <w:r w:rsidRPr="008E04E2">
        <w:rPr>
          <w:rFonts w:ascii="Times New Roman" w:hAnsi="Times New Roman" w:cs="Times New Roman"/>
        </w:rPr>
        <w:t>controlling discussion</w:t>
      </w:r>
      <w:r w:rsidR="00D10E6A" w:rsidRPr="008E04E2">
        <w:rPr>
          <w:rFonts w:ascii="Times New Roman" w:hAnsi="Times New Roman" w:cs="Times New Roman"/>
        </w:rPr>
        <w:t xml:space="preserve"> and knowing  techniques to ensure active and engaged participation</w:t>
      </w:r>
      <w:r w:rsidRPr="008E04E2">
        <w:rPr>
          <w:rFonts w:ascii="Times New Roman" w:hAnsi="Times New Roman" w:cs="Times New Roman"/>
        </w:rPr>
        <w:t>.</w:t>
      </w:r>
      <w:r w:rsidR="00D10E6A" w:rsidRPr="008E04E2">
        <w:rPr>
          <w:rFonts w:ascii="Times New Roman" w:hAnsi="Times New Roman" w:cs="Times New Roman"/>
        </w:rPr>
        <w:tab/>
      </w:r>
      <w:r w:rsidR="00D10E6A" w:rsidRPr="008E04E2">
        <w:rPr>
          <w:rFonts w:ascii="Times New Roman" w:hAnsi="Times New Roman" w:cs="Times New Roman"/>
        </w:rPr>
        <w:tab/>
      </w:r>
      <w:r w:rsidR="00D10E6A" w:rsidRPr="008E04E2">
        <w:rPr>
          <w:rFonts w:ascii="Times New Roman" w:hAnsi="Times New Roman" w:cs="Times New Roman"/>
        </w:rPr>
        <w:tab/>
      </w:r>
      <w:r w:rsidR="00D10E6A" w:rsidRPr="008E04E2">
        <w:rPr>
          <w:rFonts w:ascii="Times New Roman" w:hAnsi="Times New Roman" w:cs="Times New Roman"/>
        </w:rPr>
        <w:tab/>
      </w:r>
      <w:r w:rsidR="00D10E6A" w:rsidRPr="008E04E2">
        <w:rPr>
          <w:rFonts w:ascii="Times New Roman" w:hAnsi="Times New Roman" w:cs="Times New Roman"/>
        </w:rPr>
        <w:tab/>
        <w:t xml:space="preserve">        </w:t>
      </w: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 </w:t>
      </w:r>
    </w:p>
    <w:p w:rsidR="008E04E2" w:rsidRDefault="00CC6376" w:rsidP="00CC6376">
      <w:pPr>
        <w:pStyle w:val="NoSpacing"/>
        <w:rPr>
          <w:rFonts w:ascii="Times New Roman" w:hAnsi="Times New Roman" w:cs="Times New Roman"/>
          <w:b/>
        </w:rPr>
      </w:pPr>
      <w:r w:rsidRPr="008E04E2">
        <w:rPr>
          <w:rFonts w:ascii="Times New Roman" w:hAnsi="Times New Roman" w:cs="Times New Roman"/>
          <w:b/>
        </w:rPr>
        <w:t>Determine a method for capturing comments.</w:t>
      </w:r>
      <w:r w:rsidR="004E07D5" w:rsidRPr="008E04E2">
        <w:rPr>
          <w:rFonts w:ascii="Times New Roman" w:hAnsi="Times New Roman" w:cs="Times New Roman"/>
          <w:b/>
        </w:rPr>
        <w:t xml:space="preserve">  </w:t>
      </w:r>
    </w:p>
    <w:p w:rsidR="00CC6376" w:rsidRDefault="00CC6376" w:rsidP="00CC6376">
      <w:pPr>
        <w:pStyle w:val="NoSpacing"/>
        <w:rPr>
          <w:rFonts w:ascii="Times New Roman" w:hAnsi="Times New Roman" w:cs="Times New Roman"/>
        </w:rPr>
      </w:pPr>
      <w:r w:rsidRPr="008E04E2">
        <w:rPr>
          <w:rFonts w:ascii="Times New Roman" w:hAnsi="Times New Roman" w:cs="Times New Roman"/>
        </w:rPr>
        <w:t>Recording a focus group is an option, though it may dampen</w:t>
      </w:r>
      <w:r w:rsidR="004E07D5" w:rsidRPr="008E04E2">
        <w:rPr>
          <w:rFonts w:ascii="Times New Roman" w:hAnsi="Times New Roman" w:cs="Times New Roman"/>
        </w:rPr>
        <w:t xml:space="preserve"> discussion. If the discussion is not recorded, another person should take notes using general</w:t>
      </w:r>
      <w:r w:rsidR="008E04E2">
        <w:rPr>
          <w:rFonts w:ascii="Times New Roman" w:hAnsi="Times New Roman" w:cs="Times New Roman"/>
        </w:rPr>
        <w:t xml:space="preserve"> </w:t>
      </w:r>
      <w:r w:rsidR="006417D7" w:rsidRPr="008E04E2">
        <w:rPr>
          <w:rFonts w:ascii="Times New Roman" w:hAnsi="Times New Roman" w:cs="Times New Roman"/>
        </w:rPr>
        <w:t>descriptors (teen</w:t>
      </w:r>
      <w:r w:rsidRPr="008E04E2">
        <w:rPr>
          <w:rFonts w:ascii="Times New Roman" w:hAnsi="Times New Roman" w:cs="Times New Roman"/>
        </w:rPr>
        <w:t xml:space="preserve"> mother of 2). </w:t>
      </w:r>
      <w:r w:rsidR="006417D7" w:rsidRPr="008E04E2">
        <w:rPr>
          <w:rFonts w:ascii="Times New Roman" w:hAnsi="Times New Roman" w:cs="Times New Roman"/>
        </w:rPr>
        <w:t>N</w:t>
      </w:r>
      <w:r w:rsidRPr="008E04E2">
        <w:rPr>
          <w:rFonts w:ascii="Times New Roman" w:hAnsi="Times New Roman" w:cs="Times New Roman"/>
        </w:rPr>
        <w:t xml:space="preserve">otes can also help capture nonverbal behaviors that emphasize particular points.  </w:t>
      </w:r>
    </w:p>
    <w:p w:rsidR="008E04E2" w:rsidRPr="008E04E2" w:rsidRDefault="008E04E2"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Another option is to have the second person </w:t>
      </w:r>
      <w:r w:rsidR="00D10E6A" w:rsidRPr="008E04E2">
        <w:rPr>
          <w:rFonts w:ascii="Times New Roman" w:hAnsi="Times New Roman" w:cs="Times New Roman"/>
        </w:rPr>
        <w:t>note</w:t>
      </w:r>
      <w:r w:rsidRPr="008E04E2">
        <w:rPr>
          <w:rFonts w:ascii="Times New Roman" w:hAnsi="Times New Roman" w:cs="Times New Roman"/>
        </w:rPr>
        <w:t xml:space="preserve"> highlights on a whiteboard or flipchart. This allows for discussing, grouping, and prioritizing of topics. It’s important that a second person do the recording, the facilitator must give full attention to ‘reading’ participants: facial expressions when they speak or don’t </w:t>
      </w:r>
      <w:proofErr w:type="gramStart"/>
      <w:r w:rsidRPr="008E04E2">
        <w:rPr>
          <w:rFonts w:ascii="Times New Roman" w:hAnsi="Times New Roman" w:cs="Times New Roman"/>
        </w:rPr>
        <w:t>speak,</w:t>
      </w:r>
      <w:proofErr w:type="gramEnd"/>
      <w:r w:rsidRPr="008E04E2">
        <w:rPr>
          <w:rFonts w:ascii="Times New Roman" w:hAnsi="Times New Roman" w:cs="Times New Roman"/>
        </w:rPr>
        <w:t xml:space="preserve"> signs of boredom, etc. For flip charts, in advance, label pages with each question.</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b/>
        </w:rPr>
        <w:t>Set the stage.</w:t>
      </w:r>
      <w:r w:rsidRPr="008E04E2">
        <w:rPr>
          <w:rFonts w:ascii="Times New Roman" w:hAnsi="Times New Roman" w:cs="Times New Roman"/>
        </w:rPr>
        <w:t xml:space="preserve"> </w:t>
      </w:r>
    </w:p>
    <w:p w:rsidR="00CC6376" w:rsidRDefault="00CC6376" w:rsidP="00CC6376">
      <w:pPr>
        <w:pStyle w:val="NoSpacing"/>
        <w:rPr>
          <w:rFonts w:ascii="Times New Roman" w:hAnsi="Times New Roman" w:cs="Times New Roman"/>
        </w:rPr>
      </w:pPr>
      <w:r w:rsidRPr="008E04E2">
        <w:rPr>
          <w:rFonts w:ascii="Times New Roman" w:hAnsi="Times New Roman" w:cs="Times New Roman"/>
        </w:rPr>
        <w:t xml:space="preserve">Hold the focus group in a private space. You may want participants to sit around a table. Consider having things on the table for people to fiddle with: pipe cleaners, rubber bands, </w:t>
      </w:r>
      <w:proofErr w:type="spellStart"/>
      <w:r w:rsidRPr="008E04E2">
        <w:rPr>
          <w:rFonts w:ascii="Times New Roman" w:hAnsi="Times New Roman" w:cs="Times New Roman"/>
        </w:rPr>
        <w:t>Playd</w:t>
      </w:r>
      <w:r w:rsidR="00D10E6A" w:rsidRPr="008E04E2">
        <w:rPr>
          <w:rFonts w:ascii="Times New Roman" w:hAnsi="Times New Roman" w:cs="Times New Roman"/>
        </w:rPr>
        <w:t>oh</w:t>
      </w:r>
      <w:proofErr w:type="spellEnd"/>
      <w:r w:rsidR="00D10E6A" w:rsidRPr="008E04E2">
        <w:rPr>
          <w:rFonts w:ascii="Times New Roman" w:hAnsi="Times New Roman" w:cs="Times New Roman"/>
        </w:rPr>
        <w:t xml:space="preserve">, etc. </w:t>
      </w:r>
      <w:r w:rsidRPr="008E04E2">
        <w:rPr>
          <w:rFonts w:ascii="Times New Roman" w:hAnsi="Times New Roman" w:cs="Times New Roman"/>
        </w:rPr>
        <w:t xml:space="preserve">Another option is open circle seating, where everyone can see one another. Consider giving out pencils and 3x5 notepads for private thoughts to be jotted down. </w:t>
      </w:r>
      <w:r w:rsidR="00A95597" w:rsidRPr="008E04E2">
        <w:rPr>
          <w:rFonts w:ascii="Times New Roman" w:hAnsi="Times New Roman" w:cs="Times New Roman"/>
        </w:rPr>
        <w:t>Have a sign-in sheet so you can send thank you notes after the session.</w:t>
      </w:r>
      <w:r w:rsidR="00D10E6A" w:rsidRPr="008E04E2">
        <w:rPr>
          <w:rFonts w:ascii="Times New Roman" w:hAnsi="Times New Roman" w:cs="Times New Roman"/>
        </w:rPr>
        <w:t xml:space="preserve">  Have information about the library on display for people to look at before the session or take home as they leave.</w:t>
      </w:r>
    </w:p>
    <w:p w:rsidR="008E04E2" w:rsidRPr="008E04E2" w:rsidRDefault="008E04E2"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Provide drinks and snacks. Make participants feel welcome.</w:t>
      </w:r>
      <w:r w:rsidR="00D10E6A" w:rsidRPr="008E04E2">
        <w:rPr>
          <w:rFonts w:ascii="Times New Roman" w:hAnsi="Times New Roman" w:cs="Times New Roman"/>
        </w:rPr>
        <w:t xml:space="preserve"> Have them make stick-on name tags for their first name so you can call on them by name during the session.</w:t>
      </w:r>
    </w:p>
    <w:p w:rsidR="008E04E2" w:rsidRDefault="008E04E2"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At least thirty minutes’ prior to the start, set up room and make sure handouts, supplies, and incentives are available and ready. No need to assign seating; let participants seat themselves. </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proofErr w:type="gramStart"/>
      <w:r w:rsidRPr="008E04E2">
        <w:rPr>
          <w:rFonts w:ascii="Times New Roman" w:hAnsi="Times New Roman" w:cs="Times New Roman"/>
          <w:b/>
        </w:rPr>
        <w:t>Running the focus group</w:t>
      </w:r>
      <w:r w:rsidR="00D10E6A" w:rsidRPr="008E04E2">
        <w:rPr>
          <w:rFonts w:ascii="Times New Roman" w:hAnsi="Times New Roman" w:cs="Times New Roman"/>
          <w:b/>
        </w:rPr>
        <w:t>.</w:t>
      </w:r>
      <w:proofErr w:type="gramEnd"/>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When it’s time to begin, the facilitator will:</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Establish immediate rapport with group members.</w:t>
      </w:r>
      <w:r w:rsidR="00D10E6A" w:rsidRPr="008E04E2">
        <w:rPr>
          <w:rFonts w:ascii="Times New Roman" w:hAnsi="Times New Roman" w:cs="Times New Roman"/>
        </w:rPr>
        <w:t xml:space="preserve"> Greet them with a smile.</w:t>
      </w:r>
      <w:r w:rsidRPr="008E04E2">
        <w:rPr>
          <w:rFonts w:ascii="Times New Roman" w:hAnsi="Times New Roman" w:cs="Times New Roman"/>
        </w:rPr>
        <w:t xml:space="preserve"> </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Welcome participants and introduce yourself.</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 xml:space="preserve">Explain why the library has gathered them to seek their opinions. </w:t>
      </w:r>
    </w:p>
    <w:p w:rsidR="00CC6376" w:rsidRPr="008E04E2" w:rsidRDefault="00CC6376" w:rsidP="00D10E6A">
      <w:pPr>
        <w:pStyle w:val="NoSpacing"/>
        <w:numPr>
          <w:ilvl w:val="0"/>
          <w:numId w:val="9"/>
        </w:numPr>
        <w:rPr>
          <w:rFonts w:ascii="Times New Roman" w:hAnsi="Times New Roman" w:cs="Times New Roman"/>
        </w:rPr>
      </w:pPr>
      <w:r w:rsidRPr="008E04E2">
        <w:rPr>
          <w:rFonts w:ascii="Times New Roman" w:hAnsi="Times New Roman" w:cs="Times New Roman"/>
        </w:rPr>
        <w:t>Explain the process and put participants at ease. Explain what a focus group is if you’re using that term. Otherwise just note that something like, “We’re grateful that you’ll let us have this brainstorming session to help us improve library services.” Provide the context by explaining that the library is working to improve its services to families with young children, and how valuable their input will be.</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Explain that what they say is confidential, and how you will be capturing their comments.</w:t>
      </w:r>
    </w:p>
    <w:p w:rsidR="00D10E6A"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 xml:space="preserve">Clarify any terms (being careful to avoid using </w:t>
      </w:r>
      <w:r w:rsidR="00D10E6A" w:rsidRPr="008E04E2">
        <w:rPr>
          <w:rFonts w:ascii="Times New Roman" w:hAnsi="Times New Roman" w:cs="Times New Roman"/>
        </w:rPr>
        <w:t xml:space="preserve">library </w:t>
      </w:r>
      <w:r w:rsidRPr="008E04E2">
        <w:rPr>
          <w:rFonts w:ascii="Times New Roman" w:hAnsi="Times New Roman" w:cs="Times New Roman"/>
        </w:rPr>
        <w:t>jargon).</w:t>
      </w:r>
      <w:r w:rsidR="00D10E6A" w:rsidRPr="008E04E2">
        <w:rPr>
          <w:rFonts w:ascii="Times New Roman" w:hAnsi="Times New Roman" w:cs="Times New Roman"/>
        </w:rPr>
        <w:t xml:space="preserve"> </w:t>
      </w:r>
    </w:p>
    <w:p w:rsidR="00D10E6A"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Let participants know that their responses are neither right nor wrong, and that it is fine to agree or disagree with others’ responses. Explain that you’ll ask questions but if discussion starts to ramble, you’ll pull them back to the topic</w:t>
      </w:r>
      <w:r w:rsidR="00D10E6A" w:rsidRPr="008E04E2">
        <w:rPr>
          <w:rFonts w:ascii="Times New Roman" w:hAnsi="Times New Roman" w:cs="Times New Roman"/>
        </w:rPr>
        <w:t xml:space="preserve">.            </w:t>
      </w:r>
    </w:p>
    <w:p w:rsidR="00CC6376" w:rsidRPr="008E04E2" w:rsidRDefault="008E04E2" w:rsidP="00CC6376">
      <w:pPr>
        <w:pStyle w:val="NoSpacing"/>
        <w:numPr>
          <w:ilvl w:val="0"/>
          <w:numId w:val="9"/>
        </w:numPr>
        <w:rPr>
          <w:rFonts w:ascii="Times New Roman" w:hAnsi="Times New Roman" w:cs="Times New Roman"/>
        </w:rPr>
      </w:pPr>
      <w:r w:rsidRPr="008E04E2">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0581C9A0" wp14:editId="5F20C3AF">
                <wp:simplePos x="0" y="0"/>
                <wp:positionH relativeFrom="column">
                  <wp:posOffset>313690</wp:posOffset>
                </wp:positionH>
                <wp:positionV relativeFrom="paragraph">
                  <wp:posOffset>525780</wp:posOffset>
                </wp:positionV>
                <wp:extent cx="5177155" cy="233680"/>
                <wp:effectExtent l="0" t="0" r="23495" b="13970"/>
                <wp:wrapNone/>
                <wp:docPr id="12" name="Text Box 12"/>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left:0;text-align:left;margin-left:24.7pt;margin-top:41.4pt;width:407.6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CC6376" w:rsidRPr="008E04E2">
        <w:rPr>
          <w:rFonts w:ascii="Times New Roman" w:hAnsi="Times New Roman" w:cs="Times New Roman"/>
        </w:rPr>
        <w:t xml:space="preserve">If </w:t>
      </w:r>
      <w:r w:rsidR="00D10E6A" w:rsidRPr="008E04E2">
        <w:rPr>
          <w:rFonts w:ascii="Times New Roman" w:hAnsi="Times New Roman" w:cs="Times New Roman"/>
        </w:rPr>
        <w:t xml:space="preserve">it is </w:t>
      </w:r>
      <w:r w:rsidR="00CC6376" w:rsidRPr="008E04E2">
        <w:rPr>
          <w:rFonts w:ascii="Times New Roman" w:hAnsi="Times New Roman" w:cs="Times New Roman"/>
        </w:rPr>
        <w:t xml:space="preserve">a heterogeneous group, ask participants to introduce themselves and the kind of position/connection that they have relative to pre-K children.  Alternately, pair them up and </w:t>
      </w:r>
      <w:r w:rsidR="00CC6376" w:rsidRPr="008E04E2">
        <w:rPr>
          <w:rFonts w:ascii="Times New Roman" w:hAnsi="Times New Roman" w:cs="Times New Roman"/>
        </w:rPr>
        <w:lastRenderedPageBreak/>
        <w:t xml:space="preserve">ask them to interview each other in one minute each, and then introduce their partner to the whole group. The facilitator has to call time each minute. This exercise, which also serves as an ice breaker, takes four minutes </w:t>
      </w:r>
      <w:r w:rsidR="00D10E6A" w:rsidRPr="008E04E2">
        <w:rPr>
          <w:rFonts w:ascii="Times New Roman" w:hAnsi="Times New Roman" w:cs="Times New Roman"/>
        </w:rPr>
        <w:t xml:space="preserve">per </w:t>
      </w:r>
      <w:r w:rsidR="00CC6376" w:rsidRPr="008E04E2">
        <w:rPr>
          <w:rFonts w:ascii="Times New Roman" w:hAnsi="Times New Roman" w:cs="Times New Roman"/>
        </w:rPr>
        <w:t xml:space="preserve">pair.  </w:t>
      </w:r>
    </w:p>
    <w:p w:rsidR="00CC6376" w:rsidRPr="008E04E2" w:rsidRDefault="00CC6376" w:rsidP="00CC6376">
      <w:pPr>
        <w:pStyle w:val="NoSpacing"/>
        <w:ind w:left="720"/>
        <w:rPr>
          <w:rFonts w:ascii="Times New Roman" w:hAnsi="Times New Roman" w:cs="Times New Roman"/>
        </w:rPr>
      </w:pPr>
    </w:p>
    <w:p w:rsidR="00CC6376" w:rsidRPr="008E04E2" w:rsidRDefault="00CC6376" w:rsidP="00CC6376">
      <w:pPr>
        <w:pStyle w:val="NoSpacing"/>
        <w:rPr>
          <w:rFonts w:ascii="Times New Roman" w:hAnsi="Times New Roman" w:cs="Times New Roman"/>
          <w:b/>
        </w:rPr>
      </w:pPr>
      <w:proofErr w:type="gramStart"/>
      <w:r w:rsidRPr="008E04E2">
        <w:rPr>
          <w:rFonts w:ascii="Times New Roman" w:hAnsi="Times New Roman" w:cs="Times New Roman"/>
          <w:b/>
        </w:rPr>
        <w:t>During the focus group</w:t>
      </w:r>
      <w:r w:rsidR="00D10E6A" w:rsidRPr="008E04E2">
        <w:rPr>
          <w:rFonts w:ascii="Times New Roman" w:hAnsi="Times New Roman" w:cs="Times New Roman"/>
          <w:b/>
        </w:rPr>
        <w:t>.</w:t>
      </w:r>
      <w:proofErr w:type="gramEnd"/>
      <w:r w:rsidR="00D10E99" w:rsidRPr="008E04E2">
        <w:rPr>
          <w:rFonts w:ascii="Times New Roman" w:hAnsi="Times New Roman" w:cs="Times New Roman"/>
          <w:b/>
          <w:noProof/>
        </w:rPr>
        <w:t xml:space="preserve"> </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The facilitator will ask the questions, clarifying and drawing out quiet group members as needed.</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 xml:space="preserve">The facilitator and any </w:t>
      </w:r>
      <w:r w:rsidR="00D10E6A" w:rsidRPr="008E04E2">
        <w:rPr>
          <w:rFonts w:ascii="Times New Roman" w:hAnsi="Times New Roman" w:cs="Times New Roman"/>
        </w:rPr>
        <w:t>note taker must</w:t>
      </w:r>
      <w:r w:rsidRPr="008E04E2">
        <w:rPr>
          <w:rFonts w:ascii="Times New Roman" w:hAnsi="Times New Roman" w:cs="Times New Roman"/>
        </w:rPr>
        <w:t xml:space="preserve"> care, and demonstrate that </w:t>
      </w:r>
      <w:r w:rsidR="00D10E6A" w:rsidRPr="008E04E2">
        <w:rPr>
          <w:rFonts w:ascii="Times New Roman" w:hAnsi="Times New Roman" w:cs="Times New Roman"/>
        </w:rPr>
        <w:t xml:space="preserve">they </w:t>
      </w:r>
      <w:r w:rsidRPr="008E04E2">
        <w:rPr>
          <w:rFonts w:ascii="Times New Roman" w:hAnsi="Times New Roman" w:cs="Times New Roman"/>
        </w:rPr>
        <w:t>caring</w:t>
      </w:r>
      <w:r w:rsidR="00D10E6A" w:rsidRPr="008E04E2">
        <w:rPr>
          <w:rFonts w:ascii="Times New Roman" w:hAnsi="Times New Roman" w:cs="Times New Roman"/>
        </w:rPr>
        <w:t xml:space="preserve"> about comments and discussions</w:t>
      </w:r>
      <w:r w:rsidRPr="008E04E2">
        <w:rPr>
          <w:rFonts w:ascii="Times New Roman" w:hAnsi="Times New Roman" w:cs="Times New Roman"/>
        </w:rPr>
        <w:t xml:space="preserve">. Disinterest or faked interest is obvious to participants, and shuts down sharing. The facilitator should demonstrate that caring verbally (“uh-huh;” “I get it”) and nonverbally (focusing on the person speaking, nodding). </w:t>
      </w:r>
      <w:r w:rsidR="008E04E2">
        <w:rPr>
          <w:rFonts w:ascii="Times New Roman" w:hAnsi="Times New Roman" w:cs="Times New Roman"/>
        </w:rPr>
        <w:tab/>
      </w:r>
      <w:r w:rsidR="008E04E2">
        <w:rPr>
          <w:rFonts w:ascii="Times New Roman" w:hAnsi="Times New Roman" w:cs="Times New Roman"/>
        </w:rPr>
        <w:tab/>
      </w:r>
      <w:r w:rsidR="008E04E2">
        <w:rPr>
          <w:rFonts w:ascii="Times New Roman" w:hAnsi="Times New Roman" w:cs="Times New Roman"/>
        </w:rPr>
        <w:tab/>
        <w:t xml:space="preserve">          </w:t>
      </w:r>
      <w:r w:rsidR="00D10E6A" w:rsidRPr="008E04E2">
        <w:rPr>
          <w:rFonts w:ascii="Times New Roman" w:hAnsi="Times New Roman" w:cs="Times New Roman"/>
        </w:rPr>
        <w:tab/>
      </w:r>
    </w:p>
    <w:p w:rsidR="00CC6376"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 xml:space="preserve">The facilitator and any assistants must set aside their own experiences so that they can </w:t>
      </w:r>
      <w:r w:rsidR="00D10E6A" w:rsidRPr="008E04E2">
        <w:rPr>
          <w:rFonts w:ascii="Times New Roman" w:hAnsi="Times New Roman" w:cs="Times New Roman"/>
        </w:rPr>
        <w:t xml:space="preserve">actively </w:t>
      </w:r>
      <w:r w:rsidRPr="008E04E2">
        <w:rPr>
          <w:rFonts w:ascii="Times New Roman" w:hAnsi="Times New Roman" w:cs="Times New Roman"/>
        </w:rPr>
        <w:t xml:space="preserve">hear the participants’ experiences and thoughts. </w:t>
      </w:r>
    </w:p>
    <w:p w:rsidR="008E04E2" w:rsidRPr="008E04E2" w:rsidRDefault="008E04E2" w:rsidP="008E04E2">
      <w:pPr>
        <w:pStyle w:val="NoSpacing"/>
        <w:ind w:left="720"/>
        <w:rPr>
          <w:rFonts w:ascii="Times New Roman" w:hAnsi="Times New Roman" w:cs="Times New Roman"/>
        </w:rPr>
      </w:pPr>
    </w:p>
    <w:p w:rsidR="008E04E2" w:rsidRDefault="006417D7" w:rsidP="006417D7">
      <w:pPr>
        <w:pStyle w:val="NoSpacing"/>
        <w:rPr>
          <w:rFonts w:ascii="Times New Roman" w:hAnsi="Times New Roman" w:cs="Times New Roman"/>
          <w:b/>
        </w:rPr>
      </w:pPr>
      <w:proofErr w:type="gramStart"/>
      <w:r w:rsidRPr="008E04E2">
        <w:rPr>
          <w:rFonts w:ascii="Times New Roman" w:hAnsi="Times New Roman" w:cs="Times New Roman"/>
          <w:b/>
        </w:rPr>
        <w:t>C</w:t>
      </w:r>
      <w:r w:rsidR="00CC6376" w:rsidRPr="008E04E2">
        <w:rPr>
          <w:rFonts w:ascii="Times New Roman" w:hAnsi="Times New Roman" w:cs="Times New Roman"/>
          <w:b/>
        </w:rPr>
        <w:t xml:space="preserve">oncluding the </w:t>
      </w:r>
      <w:r w:rsidR="00D10E6A" w:rsidRPr="008E04E2">
        <w:rPr>
          <w:rFonts w:ascii="Times New Roman" w:hAnsi="Times New Roman" w:cs="Times New Roman"/>
          <w:b/>
        </w:rPr>
        <w:t>session.</w:t>
      </w:r>
      <w:proofErr w:type="gramEnd"/>
      <w:r w:rsidR="00333F24" w:rsidRPr="008E04E2">
        <w:rPr>
          <w:rFonts w:ascii="Times New Roman" w:hAnsi="Times New Roman" w:cs="Times New Roman"/>
          <w:b/>
        </w:rPr>
        <w:t xml:space="preserve"> </w:t>
      </w:r>
    </w:p>
    <w:p w:rsidR="00CC6376" w:rsidRPr="008E04E2" w:rsidRDefault="00CC6376" w:rsidP="006417D7">
      <w:pPr>
        <w:pStyle w:val="NoSpacing"/>
        <w:rPr>
          <w:rFonts w:ascii="Times New Roman" w:hAnsi="Times New Roman" w:cs="Times New Roman"/>
        </w:rPr>
      </w:pPr>
      <w:r w:rsidRPr="008E04E2">
        <w:rPr>
          <w:rFonts w:ascii="Times New Roman" w:hAnsi="Times New Roman" w:cs="Times New Roman"/>
        </w:rPr>
        <w:t xml:space="preserve">The facilitator will begin wrap up by summarizing and clarifying what participants said. If you’re using a whiteboard or flip chart, you can use them </w:t>
      </w:r>
      <w:r w:rsidR="00D10E6A" w:rsidRPr="008E04E2">
        <w:rPr>
          <w:rFonts w:ascii="Times New Roman" w:hAnsi="Times New Roman" w:cs="Times New Roman"/>
        </w:rPr>
        <w:t>highlight the results of what was said.</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The facilitator will make a significant closing statement, thanking participants for their time and assuring them that their statements will be kept confidential. Any assistants representing the library should also add their thanks.</w:t>
      </w:r>
    </w:p>
    <w:p w:rsidR="00CC6376" w:rsidRPr="008E04E2" w:rsidRDefault="00CC6376" w:rsidP="00CC6376">
      <w:pPr>
        <w:pStyle w:val="NoSpacing"/>
        <w:numPr>
          <w:ilvl w:val="0"/>
          <w:numId w:val="9"/>
        </w:numPr>
        <w:rPr>
          <w:rFonts w:ascii="Times New Roman" w:hAnsi="Times New Roman" w:cs="Times New Roman"/>
        </w:rPr>
      </w:pPr>
      <w:r w:rsidRPr="008E04E2">
        <w:rPr>
          <w:rFonts w:ascii="Times New Roman" w:hAnsi="Times New Roman" w:cs="Times New Roman"/>
        </w:rPr>
        <w:t xml:space="preserve">Tell participants again what you’ll do with the information – help redesign space, services, etc.)  -  how they will benefit </w:t>
      </w:r>
    </w:p>
    <w:p w:rsidR="00CC6376" w:rsidRPr="008E04E2" w:rsidRDefault="00CC6376" w:rsidP="00D10E6A">
      <w:pPr>
        <w:pStyle w:val="NoSpacing"/>
        <w:numPr>
          <w:ilvl w:val="0"/>
          <w:numId w:val="9"/>
        </w:numPr>
        <w:rPr>
          <w:rFonts w:ascii="Times New Roman" w:hAnsi="Times New Roman" w:cs="Times New Roman"/>
        </w:rPr>
      </w:pPr>
      <w:r w:rsidRPr="008E04E2">
        <w:rPr>
          <w:rFonts w:ascii="Times New Roman" w:hAnsi="Times New Roman" w:cs="Times New Roman"/>
        </w:rPr>
        <w:t xml:space="preserve">Give out incentives if available. Give participants library contact info or give out business cards in case they think of </w:t>
      </w:r>
      <w:r w:rsidR="00D10E6A" w:rsidRPr="008E04E2">
        <w:rPr>
          <w:rFonts w:ascii="Times New Roman" w:hAnsi="Times New Roman" w:cs="Times New Roman"/>
        </w:rPr>
        <w:t>anything</w:t>
      </w:r>
      <w:r w:rsidRPr="008E04E2">
        <w:rPr>
          <w:rFonts w:ascii="Times New Roman" w:hAnsi="Times New Roman" w:cs="Times New Roman"/>
        </w:rPr>
        <w:t xml:space="preserve"> after they leave.</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proofErr w:type="gramStart"/>
      <w:r w:rsidRPr="008E04E2">
        <w:rPr>
          <w:rFonts w:ascii="Times New Roman" w:hAnsi="Times New Roman" w:cs="Times New Roman"/>
          <w:b/>
        </w:rPr>
        <w:t>Immediately following the focus group</w:t>
      </w:r>
      <w:r w:rsidR="00D10E6A" w:rsidRPr="008E04E2">
        <w:rPr>
          <w:rFonts w:ascii="Times New Roman" w:hAnsi="Times New Roman" w:cs="Times New Roman"/>
          <w:b/>
        </w:rPr>
        <w:t>.</w:t>
      </w:r>
      <w:proofErr w:type="gramEnd"/>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Facilitator and any assistants write “field notes,” summarizing the discussion. Because we can forget important details so easily, writing these notes </w:t>
      </w:r>
      <w:r w:rsidR="00D10E6A" w:rsidRPr="008E04E2">
        <w:rPr>
          <w:rFonts w:ascii="Times New Roman" w:hAnsi="Times New Roman" w:cs="Times New Roman"/>
        </w:rPr>
        <w:t xml:space="preserve">immediately </w:t>
      </w:r>
      <w:r w:rsidRPr="008E04E2">
        <w:rPr>
          <w:rFonts w:ascii="Times New Roman" w:hAnsi="Times New Roman" w:cs="Times New Roman"/>
        </w:rPr>
        <w:t xml:space="preserve">after a session has ended is best practice. As soon as possible, </w:t>
      </w:r>
      <w:r w:rsidR="00DA611D" w:rsidRPr="008E04E2">
        <w:rPr>
          <w:rFonts w:ascii="Times New Roman" w:hAnsi="Times New Roman" w:cs="Times New Roman"/>
        </w:rPr>
        <w:t xml:space="preserve">transcribe and augment </w:t>
      </w:r>
      <w:r w:rsidRPr="008E04E2">
        <w:rPr>
          <w:rFonts w:ascii="Times New Roman" w:hAnsi="Times New Roman" w:cs="Times New Roman"/>
        </w:rPr>
        <w:t>and flip chart notes</w:t>
      </w:r>
      <w:r w:rsidR="00DA611D" w:rsidRPr="008E04E2">
        <w:rPr>
          <w:rFonts w:ascii="Times New Roman" w:hAnsi="Times New Roman" w:cs="Times New Roman"/>
        </w:rPr>
        <w:t xml:space="preserve">. </w:t>
      </w:r>
      <w:r w:rsidRPr="008E04E2">
        <w:rPr>
          <w:rFonts w:ascii="Times New Roman" w:hAnsi="Times New Roman" w:cs="Times New Roman"/>
        </w:rPr>
        <w:t xml:space="preserve"> </w:t>
      </w:r>
    </w:p>
    <w:p w:rsidR="00D10E6A" w:rsidRPr="008E04E2" w:rsidRDefault="00D10E6A"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proofErr w:type="gramStart"/>
      <w:r w:rsidRPr="008E04E2">
        <w:rPr>
          <w:rFonts w:ascii="Times New Roman" w:hAnsi="Times New Roman" w:cs="Times New Roman"/>
          <w:b/>
        </w:rPr>
        <w:t>Analyzing results</w:t>
      </w:r>
      <w:r w:rsidR="00D10E6A" w:rsidRPr="008E04E2">
        <w:rPr>
          <w:rFonts w:ascii="Times New Roman" w:hAnsi="Times New Roman" w:cs="Times New Roman"/>
          <w:b/>
        </w:rPr>
        <w:t>.</w:t>
      </w:r>
      <w:proofErr w:type="gramEnd"/>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To extract useful information from focus group data, follow these steps:</w:t>
      </w:r>
    </w:p>
    <w:p w:rsidR="00CC6376" w:rsidRPr="008E04E2" w:rsidRDefault="00CC6376" w:rsidP="00CC6376">
      <w:pPr>
        <w:pStyle w:val="NoSpacing"/>
        <w:numPr>
          <w:ilvl w:val="0"/>
          <w:numId w:val="10"/>
        </w:numPr>
        <w:rPr>
          <w:rFonts w:ascii="Times New Roman" w:hAnsi="Times New Roman" w:cs="Times New Roman"/>
        </w:rPr>
      </w:pPr>
      <w:r w:rsidRPr="008E04E2">
        <w:rPr>
          <w:rFonts w:ascii="Times New Roman" w:hAnsi="Times New Roman" w:cs="Times New Roman"/>
        </w:rPr>
        <w:t>Compile answers to each question from all interviews</w:t>
      </w:r>
    </w:p>
    <w:p w:rsidR="00CC6376" w:rsidRPr="008E04E2" w:rsidRDefault="00CC6376" w:rsidP="00CC6376">
      <w:pPr>
        <w:pStyle w:val="NoSpacing"/>
        <w:numPr>
          <w:ilvl w:val="0"/>
          <w:numId w:val="10"/>
        </w:numPr>
        <w:rPr>
          <w:rFonts w:ascii="Times New Roman" w:hAnsi="Times New Roman" w:cs="Times New Roman"/>
        </w:rPr>
      </w:pPr>
      <w:r w:rsidRPr="008E04E2">
        <w:rPr>
          <w:rFonts w:ascii="Times New Roman" w:hAnsi="Times New Roman" w:cs="Times New Roman"/>
        </w:rPr>
        <w:t>Organize and classify answers into categories (Example: to a question asking what would motivate them to bring their children to the library, the answers might fall into categories such as “More programming” or “More family-friendly policies”)</w:t>
      </w:r>
    </w:p>
    <w:p w:rsidR="00CC6376" w:rsidRPr="008E04E2" w:rsidRDefault="00CC6376" w:rsidP="00CC6376">
      <w:pPr>
        <w:pStyle w:val="NoSpacing"/>
        <w:numPr>
          <w:ilvl w:val="0"/>
          <w:numId w:val="10"/>
        </w:numPr>
        <w:rPr>
          <w:rFonts w:ascii="Times New Roman" w:hAnsi="Times New Roman" w:cs="Times New Roman"/>
        </w:rPr>
      </w:pPr>
      <w:r w:rsidRPr="008E04E2">
        <w:rPr>
          <w:rFonts w:ascii="Times New Roman" w:hAnsi="Times New Roman" w:cs="Times New Roman"/>
        </w:rPr>
        <w:t xml:space="preserve">Look for trends. Did all participants from two-parent households observe A, while single parents observed B? </w:t>
      </w:r>
    </w:p>
    <w:p w:rsidR="00CC6376" w:rsidRPr="008E04E2" w:rsidRDefault="00CC6376" w:rsidP="00CC6376">
      <w:pPr>
        <w:pStyle w:val="NoSpacing"/>
        <w:numPr>
          <w:ilvl w:val="0"/>
          <w:numId w:val="10"/>
        </w:numPr>
        <w:rPr>
          <w:rFonts w:ascii="Times New Roman" w:hAnsi="Times New Roman" w:cs="Times New Roman"/>
        </w:rPr>
      </w:pPr>
      <w:r w:rsidRPr="008E04E2">
        <w:rPr>
          <w:rFonts w:ascii="Times New Roman" w:hAnsi="Times New Roman" w:cs="Times New Roman"/>
        </w:rPr>
        <w:t>Look for agreement. Did the majority of participants agree that C was an important service the library lacked?</w:t>
      </w:r>
    </w:p>
    <w:p w:rsidR="00CC6376" w:rsidRPr="008E04E2" w:rsidRDefault="00CC6376" w:rsidP="00CC6376">
      <w:pPr>
        <w:pStyle w:val="NoSpacing"/>
        <w:numPr>
          <w:ilvl w:val="0"/>
          <w:numId w:val="10"/>
        </w:numPr>
        <w:rPr>
          <w:rFonts w:ascii="Times New Roman" w:hAnsi="Times New Roman" w:cs="Times New Roman"/>
        </w:rPr>
      </w:pPr>
      <w:r w:rsidRPr="008E04E2">
        <w:rPr>
          <w:rFonts w:ascii="Times New Roman" w:hAnsi="Times New Roman" w:cs="Times New Roman"/>
        </w:rPr>
        <w:t>Capture innovative ideas. These may be in the form of brief throwaway comments, so careful note-taking is essential.</w:t>
      </w:r>
    </w:p>
    <w:p w:rsidR="00CC6376" w:rsidRPr="008E04E2" w:rsidRDefault="00CC6376" w:rsidP="00CC6376">
      <w:pPr>
        <w:pStyle w:val="NoSpacing"/>
        <w:rPr>
          <w:rFonts w:ascii="Times New Roman" w:hAnsi="Times New Roman" w:cs="Times New Roman"/>
        </w:rPr>
      </w:pPr>
    </w:p>
    <w:p w:rsidR="00CC6376" w:rsidRPr="008E04E2" w:rsidRDefault="00CC6376" w:rsidP="00CC6376">
      <w:pPr>
        <w:pStyle w:val="NoSpacing"/>
        <w:rPr>
          <w:rFonts w:ascii="Times New Roman" w:hAnsi="Times New Roman" w:cs="Times New Roman"/>
          <w:b/>
        </w:rPr>
      </w:pPr>
      <w:r w:rsidRPr="008E04E2">
        <w:rPr>
          <w:rFonts w:ascii="Times New Roman" w:hAnsi="Times New Roman" w:cs="Times New Roman"/>
          <w:b/>
        </w:rPr>
        <w:t>Follow up</w:t>
      </w:r>
      <w:r w:rsidR="00D10E6A" w:rsidRPr="008E04E2">
        <w:rPr>
          <w:rFonts w:ascii="Times New Roman" w:hAnsi="Times New Roman" w:cs="Times New Roman"/>
          <w:b/>
        </w:rPr>
        <w:t>.</w:t>
      </w:r>
    </w:p>
    <w:p w:rsidR="00CC6376" w:rsidRPr="008E04E2" w:rsidRDefault="00CC6376" w:rsidP="00CC6376">
      <w:pPr>
        <w:pStyle w:val="NoSpacing"/>
        <w:rPr>
          <w:rFonts w:ascii="Times New Roman" w:hAnsi="Times New Roman" w:cs="Times New Roman"/>
        </w:rPr>
      </w:pPr>
      <w:r w:rsidRPr="008E04E2">
        <w:rPr>
          <w:rFonts w:ascii="Times New Roman" w:hAnsi="Times New Roman" w:cs="Times New Roman"/>
        </w:rPr>
        <w:t xml:space="preserve">Send </w:t>
      </w:r>
      <w:r w:rsidR="00D10E6A" w:rsidRPr="008E04E2">
        <w:rPr>
          <w:rFonts w:ascii="Times New Roman" w:hAnsi="Times New Roman" w:cs="Times New Roman"/>
        </w:rPr>
        <w:t xml:space="preserve">participants </w:t>
      </w:r>
      <w:r w:rsidRPr="008E04E2">
        <w:rPr>
          <w:rFonts w:ascii="Times New Roman" w:hAnsi="Times New Roman" w:cs="Times New Roman"/>
        </w:rPr>
        <w:t xml:space="preserve">personal thank you </w:t>
      </w:r>
      <w:proofErr w:type="gramStart"/>
      <w:r w:rsidRPr="008E04E2">
        <w:rPr>
          <w:rFonts w:ascii="Times New Roman" w:hAnsi="Times New Roman" w:cs="Times New Roman"/>
        </w:rPr>
        <w:t>notes  -</w:t>
      </w:r>
      <w:proofErr w:type="gramEnd"/>
      <w:r w:rsidRPr="008E04E2">
        <w:rPr>
          <w:rFonts w:ascii="Times New Roman" w:hAnsi="Times New Roman" w:cs="Times New Roman"/>
        </w:rPr>
        <w:t xml:space="preserve"> hand written is best</w:t>
      </w:r>
      <w:r w:rsidR="00D10E6A" w:rsidRPr="008E04E2">
        <w:rPr>
          <w:rFonts w:ascii="Times New Roman" w:hAnsi="Times New Roman" w:cs="Times New Roman"/>
        </w:rPr>
        <w:t xml:space="preserve">. Enclose a business card. A </w:t>
      </w:r>
      <w:r w:rsidRPr="008E04E2">
        <w:rPr>
          <w:rFonts w:ascii="Times New Roman" w:hAnsi="Times New Roman" w:cs="Times New Roman"/>
        </w:rPr>
        <w:t xml:space="preserve">note </w:t>
      </w:r>
      <w:r w:rsidR="00D10E6A" w:rsidRPr="008E04E2">
        <w:rPr>
          <w:rFonts w:ascii="Times New Roman" w:hAnsi="Times New Roman" w:cs="Times New Roman"/>
        </w:rPr>
        <w:t>shows</w:t>
      </w:r>
      <w:r w:rsidRPr="008E04E2">
        <w:rPr>
          <w:rFonts w:ascii="Times New Roman" w:hAnsi="Times New Roman" w:cs="Times New Roman"/>
        </w:rPr>
        <w:t xml:space="preserve"> your awareness of the value of the</w:t>
      </w:r>
      <w:r w:rsidR="00D10E6A" w:rsidRPr="008E04E2">
        <w:rPr>
          <w:rFonts w:ascii="Times New Roman" w:hAnsi="Times New Roman" w:cs="Times New Roman"/>
        </w:rPr>
        <w:t>ir</w:t>
      </w:r>
      <w:r w:rsidRPr="008E04E2">
        <w:rPr>
          <w:rFonts w:ascii="Times New Roman" w:hAnsi="Times New Roman" w:cs="Times New Roman"/>
        </w:rPr>
        <w:t xml:space="preserve"> time. </w:t>
      </w:r>
      <w:r w:rsidR="00D10E6A" w:rsidRPr="008E04E2">
        <w:rPr>
          <w:rFonts w:ascii="Times New Roman" w:hAnsi="Times New Roman" w:cs="Times New Roman"/>
        </w:rPr>
        <w:t>It</w:t>
      </w:r>
      <w:r w:rsidRPr="008E04E2">
        <w:rPr>
          <w:rFonts w:ascii="Times New Roman" w:hAnsi="Times New Roman" w:cs="Times New Roman"/>
        </w:rPr>
        <w:t xml:space="preserve"> will build loyalty to the library, and strengthen the</w:t>
      </w:r>
      <w:r w:rsidR="00D10E6A" w:rsidRPr="008E04E2">
        <w:rPr>
          <w:rFonts w:ascii="Times New Roman" w:hAnsi="Times New Roman" w:cs="Times New Roman"/>
        </w:rPr>
        <w:t>ir</w:t>
      </w:r>
      <w:r w:rsidRPr="008E04E2">
        <w:rPr>
          <w:rFonts w:ascii="Times New Roman" w:hAnsi="Times New Roman" w:cs="Times New Roman"/>
        </w:rPr>
        <w:t xml:space="preserve"> sense of ownership of the library as a community organization.</w:t>
      </w:r>
      <w:r w:rsidR="00D10E99" w:rsidRPr="008E04E2">
        <w:rPr>
          <w:rFonts w:ascii="Times New Roman" w:hAnsi="Times New Roman" w:cs="Times New Roman"/>
          <w:b/>
          <w:noProof/>
        </w:rPr>
        <w:t xml:space="preserve"> </w:t>
      </w:r>
    </w:p>
    <w:p w:rsidR="00CC6376" w:rsidRPr="006417D7" w:rsidRDefault="008E04E2" w:rsidP="00CC6376">
      <w:pPr>
        <w:tabs>
          <w:tab w:val="left" w:pos="5472"/>
        </w:tabs>
        <w:rPr>
          <w:rFonts w:cs="Times New Roman"/>
        </w:rPr>
      </w:pPr>
      <w:r>
        <w:rPr>
          <w:rFonts w:cs="Times New Roman"/>
          <w:b/>
          <w:noProof/>
        </w:rPr>
        <mc:AlternateContent>
          <mc:Choice Requires="wps">
            <w:drawing>
              <wp:anchor distT="0" distB="0" distL="114300" distR="114300" simplePos="0" relativeHeight="251697152" behindDoc="0" locked="0" layoutInCell="1" allowOverlap="1" wp14:anchorId="61CBF595" wp14:editId="68992FCA">
                <wp:simplePos x="0" y="0"/>
                <wp:positionH relativeFrom="column">
                  <wp:posOffset>250190</wp:posOffset>
                </wp:positionH>
                <wp:positionV relativeFrom="paragraph">
                  <wp:posOffset>233045</wp:posOffset>
                </wp:positionV>
                <wp:extent cx="5177155" cy="233680"/>
                <wp:effectExtent l="0" t="0" r="23495" b="13970"/>
                <wp:wrapNone/>
                <wp:docPr id="13" name="Text Box 13"/>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4" type="#_x0000_t202" style="position:absolute;margin-left:19.7pt;margin-top:18.35pt;width:407.6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p>
    <w:p w:rsidR="00CC6376" w:rsidRPr="00D10E6A" w:rsidRDefault="008E04E2" w:rsidP="00CC6376">
      <w:pPr>
        <w:tabs>
          <w:tab w:val="left" w:pos="5472"/>
        </w:tabs>
        <w:jc w:val="both"/>
        <w:rPr>
          <w:rFonts w:cs="Times New Roman"/>
          <w:b/>
        </w:rPr>
      </w:pPr>
      <w:r>
        <w:rPr>
          <w:rFonts w:cs="Times New Roman"/>
          <w:b/>
        </w:rPr>
        <w:lastRenderedPageBreak/>
        <w:t xml:space="preserve">Part 6b: </w:t>
      </w:r>
      <w:r w:rsidR="00CC6376" w:rsidRPr="00D10E6A">
        <w:rPr>
          <w:rFonts w:cs="Times New Roman"/>
          <w:b/>
        </w:rPr>
        <w:t>Community Focus Group</w:t>
      </w:r>
      <w:r w:rsidR="00D10E6A" w:rsidRPr="00D10E6A">
        <w:rPr>
          <w:rFonts w:cs="Times New Roman"/>
          <w:b/>
        </w:rPr>
        <w:t>:</w:t>
      </w:r>
      <w:r w:rsidR="00CC6376" w:rsidRPr="00D10E6A">
        <w:rPr>
          <w:rFonts w:cs="Times New Roman"/>
          <w:b/>
        </w:rPr>
        <w:t xml:space="preserve"> Script</w:t>
      </w:r>
    </w:p>
    <w:p w:rsidR="00D10E6A" w:rsidRDefault="00D10E6A" w:rsidP="00CC6376">
      <w:pPr>
        <w:pStyle w:val="NoSpacing"/>
        <w:rPr>
          <w:rFonts w:ascii="Times New Roman" w:hAnsi="Times New Roman" w:cs="Times New Roman"/>
          <w:b/>
          <w:u w:val="single"/>
        </w:rPr>
      </w:pPr>
    </w:p>
    <w:p w:rsidR="00CC6376" w:rsidRPr="001051EA" w:rsidRDefault="00CC6376" w:rsidP="00CC6376">
      <w:pPr>
        <w:pStyle w:val="NoSpacing"/>
        <w:rPr>
          <w:rFonts w:ascii="Times New Roman" w:hAnsi="Times New Roman" w:cs="Times New Roman"/>
          <w:b/>
          <w:u w:val="single"/>
        </w:rPr>
      </w:pPr>
      <w:r w:rsidRPr="001051EA">
        <w:rPr>
          <w:rFonts w:ascii="Times New Roman" w:hAnsi="Times New Roman" w:cs="Times New Roman"/>
          <w:b/>
          <w:u w:val="single"/>
        </w:rPr>
        <w:t>Introduction</w:t>
      </w:r>
    </w:p>
    <w:p w:rsidR="00CC6376" w:rsidRPr="001051EA" w:rsidRDefault="00CC6376" w:rsidP="00CC6376">
      <w:pPr>
        <w:pStyle w:val="NoSpacing"/>
        <w:rPr>
          <w:rFonts w:ascii="Times New Roman" w:hAnsi="Times New Roman" w:cs="Times New Roman"/>
        </w:rPr>
      </w:pPr>
      <w:r w:rsidRPr="001051EA">
        <w:rPr>
          <w:rFonts w:ascii="Times New Roman" w:hAnsi="Times New Roman" w:cs="Times New Roman"/>
        </w:rPr>
        <w:t xml:space="preserve">Hello! I’m ________ </w:t>
      </w:r>
      <w:r w:rsidRPr="001051EA">
        <w:rPr>
          <w:rFonts w:ascii="Times New Roman" w:hAnsi="Times New Roman" w:cs="Times New Roman"/>
          <w:i/>
        </w:rPr>
        <w:t>[your name and title</w:t>
      </w:r>
      <w:proofErr w:type="gramStart"/>
      <w:r w:rsidRPr="001051EA">
        <w:rPr>
          <w:rFonts w:ascii="Times New Roman" w:hAnsi="Times New Roman" w:cs="Times New Roman"/>
          <w:i/>
        </w:rPr>
        <w:t>,</w:t>
      </w:r>
      <w:r w:rsidR="00D10E6A">
        <w:rPr>
          <w:rFonts w:ascii="Times New Roman" w:hAnsi="Times New Roman" w:cs="Times New Roman"/>
          <w:i/>
        </w:rPr>
        <w:t>&amp;</w:t>
      </w:r>
      <w:proofErr w:type="gramEnd"/>
      <w:r w:rsidR="00D10E6A">
        <w:rPr>
          <w:rFonts w:ascii="Times New Roman" w:hAnsi="Times New Roman" w:cs="Times New Roman"/>
          <w:i/>
        </w:rPr>
        <w:t xml:space="preserve">  your role at the library and for the focus group; also have note taker or other assistants introduce themselves.</w:t>
      </w:r>
      <w:r w:rsidRPr="001051EA">
        <w:rPr>
          <w:rFonts w:ascii="Times New Roman" w:hAnsi="Times New Roman" w:cs="Times New Roman"/>
          <w:i/>
        </w:rPr>
        <w:t>].</w:t>
      </w:r>
      <w:r w:rsidRPr="001051EA">
        <w:rPr>
          <w:rFonts w:ascii="Times New Roman" w:hAnsi="Times New Roman" w:cs="Times New Roman"/>
        </w:rPr>
        <w:t xml:space="preserve">   </w:t>
      </w:r>
    </w:p>
    <w:p w:rsidR="00CC6376" w:rsidRPr="001051EA" w:rsidRDefault="00D10E6A" w:rsidP="00CC6376">
      <w:pPr>
        <w:pStyle w:val="NoSpacing"/>
        <w:rPr>
          <w:rFonts w:ascii="Times New Roman" w:hAnsi="Times New Roman" w:cs="Times New Roman"/>
        </w:rPr>
      </w:pPr>
      <w:r>
        <w:rPr>
          <w:rFonts w:ascii="Times New Roman" w:hAnsi="Times New Roman" w:cs="Times New Roman"/>
        </w:rPr>
        <w:tab/>
      </w:r>
      <w:r w:rsidR="00CC6376" w:rsidRPr="001051EA">
        <w:rPr>
          <w:rFonts w:ascii="Times New Roman" w:hAnsi="Times New Roman" w:cs="Times New Roman"/>
        </w:rPr>
        <w:t xml:space="preserve">Thank you for taking your time to be here today and to participate in this focus group. A focus group is just what it sounds like: a group of people focused on talking about one subject. Today that subject is going to be what it’s like to be a family with young children in ___________ </w:t>
      </w:r>
      <w:r w:rsidR="00CC6376" w:rsidRPr="001051EA">
        <w:rPr>
          <w:rFonts w:ascii="Times New Roman" w:hAnsi="Times New Roman" w:cs="Times New Roman"/>
          <w:i/>
        </w:rPr>
        <w:t>[your community].</w:t>
      </w:r>
      <w:r w:rsidR="00CC6376" w:rsidRPr="001051EA">
        <w:rPr>
          <w:rFonts w:ascii="Times New Roman" w:hAnsi="Times New Roman" w:cs="Times New Roman"/>
        </w:rPr>
        <w:t xml:space="preserve">  </w:t>
      </w:r>
    </w:p>
    <w:p w:rsidR="00CC6376" w:rsidRPr="001051EA" w:rsidRDefault="00D10E6A" w:rsidP="00CC6376">
      <w:pPr>
        <w:pStyle w:val="NoSpacing"/>
        <w:rPr>
          <w:rFonts w:ascii="Times New Roman" w:hAnsi="Times New Roman" w:cs="Times New Roman"/>
        </w:rPr>
      </w:pPr>
      <w:r>
        <w:rPr>
          <w:rFonts w:ascii="Times New Roman" w:hAnsi="Times New Roman" w:cs="Times New Roman"/>
        </w:rPr>
        <w:tab/>
      </w:r>
      <w:r w:rsidR="00CC6376" w:rsidRPr="001051EA">
        <w:rPr>
          <w:rFonts w:ascii="Times New Roman" w:hAnsi="Times New Roman" w:cs="Times New Roman"/>
        </w:rPr>
        <w:t>The library is assessing its services to young families</w:t>
      </w:r>
      <w:r>
        <w:rPr>
          <w:rFonts w:ascii="Times New Roman" w:hAnsi="Times New Roman" w:cs="Times New Roman"/>
        </w:rPr>
        <w:t xml:space="preserve"> like you</w:t>
      </w:r>
      <w:r w:rsidR="00CC6376" w:rsidRPr="001051EA">
        <w:rPr>
          <w:rFonts w:ascii="Times New Roman" w:hAnsi="Times New Roman" w:cs="Times New Roman"/>
        </w:rPr>
        <w:t xml:space="preserve">, </w:t>
      </w:r>
      <w:r>
        <w:rPr>
          <w:rFonts w:ascii="Times New Roman" w:hAnsi="Times New Roman" w:cs="Times New Roman"/>
        </w:rPr>
        <w:t>and we want to know the best possible way to do that</w:t>
      </w:r>
      <w:r w:rsidR="00CC6376" w:rsidRPr="001051EA">
        <w:rPr>
          <w:rFonts w:ascii="Times New Roman" w:hAnsi="Times New Roman" w:cs="Times New Roman"/>
        </w:rPr>
        <w:t>. I hope that all of you w</w:t>
      </w:r>
      <w:r>
        <w:rPr>
          <w:rFonts w:ascii="Times New Roman" w:hAnsi="Times New Roman" w:cs="Times New Roman"/>
        </w:rPr>
        <w:t xml:space="preserve">ill give your honest opinions. In a session like this, </w:t>
      </w:r>
      <w:r w:rsidR="00603BD9">
        <w:rPr>
          <w:rFonts w:ascii="Times New Roman" w:hAnsi="Times New Roman" w:cs="Times New Roman"/>
        </w:rPr>
        <w:t>t</w:t>
      </w:r>
      <w:r w:rsidR="00CC6376" w:rsidRPr="001051EA">
        <w:rPr>
          <w:rFonts w:ascii="Times New Roman" w:hAnsi="Times New Roman" w:cs="Times New Roman"/>
        </w:rPr>
        <w:t xml:space="preserve">here </w:t>
      </w:r>
      <w:proofErr w:type="gramStart"/>
      <w:r w:rsidR="00CC6376" w:rsidRPr="001051EA">
        <w:rPr>
          <w:rFonts w:ascii="Times New Roman" w:hAnsi="Times New Roman" w:cs="Times New Roman"/>
        </w:rPr>
        <w:t>are no right</w:t>
      </w:r>
      <w:proofErr w:type="gramEnd"/>
      <w:r w:rsidR="00CC6376" w:rsidRPr="001051EA">
        <w:rPr>
          <w:rFonts w:ascii="Times New Roman" w:hAnsi="Times New Roman" w:cs="Times New Roman"/>
        </w:rPr>
        <w:t xml:space="preserve"> or wrong answers. This isn’t a test.</w:t>
      </w:r>
    </w:p>
    <w:p w:rsidR="00CC6376" w:rsidRPr="001051EA" w:rsidRDefault="00D10E6A" w:rsidP="00CC6376">
      <w:pPr>
        <w:pStyle w:val="NoSpacing"/>
        <w:rPr>
          <w:rFonts w:ascii="Times New Roman" w:hAnsi="Times New Roman" w:cs="Times New Roman"/>
          <w:i/>
        </w:rPr>
      </w:pPr>
      <w:r>
        <w:rPr>
          <w:rFonts w:ascii="Times New Roman" w:hAnsi="Times New Roman" w:cs="Times New Roman"/>
        </w:rPr>
        <w:tab/>
      </w:r>
      <w:r w:rsidR="00CC6376" w:rsidRPr="001051EA">
        <w:rPr>
          <w:rFonts w:ascii="Times New Roman" w:hAnsi="Times New Roman" w:cs="Times New Roman"/>
          <w:i/>
        </w:rPr>
        <w:t>[Set expectation for time frame and share housekeeping details</w:t>
      </w:r>
      <w:r>
        <w:rPr>
          <w:rFonts w:ascii="Times New Roman" w:hAnsi="Times New Roman" w:cs="Times New Roman"/>
          <w:i/>
        </w:rPr>
        <w:t xml:space="preserve"> like directions to the rest room</w:t>
      </w:r>
      <w:r w:rsidR="00CC6376" w:rsidRPr="001051EA">
        <w:rPr>
          <w:rFonts w:ascii="Times New Roman" w:hAnsi="Times New Roman" w:cs="Times New Roman"/>
          <w:i/>
        </w:rPr>
        <w:t>.]</w:t>
      </w:r>
    </w:p>
    <w:p w:rsidR="00CC6376" w:rsidRPr="001051EA" w:rsidRDefault="00D10E6A" w:rsidP="00CC6376">
      <w:pPr>
        <w:pStyle w:val="NoSpacing"/>
        <w:rPr>
          <w:rFonts w:ascii="Times New Roman" w:hAnsi="Times New Roman" w:cs="Times New Roman"/>
        </w:rPr>
      </w:pPr>
      <w:r>
        <w:rPr>
          <w:rFonts w:ascii="Times New Roman" w:hAnsi="Times New Roman" w:cs="Times New Roman"/>
        </w:rPr>
        <w:tab/>
      </w:r>
      <w:r w:rsidR="00CC6376" w:rsidRPr="001051EA">
        <w:rPr>
          <w:rFonts w:ascii="Times New Roman" w:hAnsi="Times New Roman" w:cs="Times New Roman"/>
        </w:rPr>
        <w:t xml:space="preserve">Please feel free to eat and doodle while we talk. </w:t>
      </w:r>
    </w:p>
    <w:p w:rsidR="00CC6376" w:rsidRPr="001051EA" w:rsidRDefault="00CC6376" w:rsidP="00CC6376">
      <w:pPr>
        <w:pStyle w:val="NoSpacing"/>
        <w:rPr>
          <w:rFonts w:ascii="Times New Roman" w:hAnsi="Times New Roman" w:cs="Times New Roman"/>
          <w:i/>
        </w:rPr>
      </w:pPr>
      <w:r w:rsidRPr="001051EA">
        <w:rPr>
          <w:rFonts w:ascii="Times New Roman" w:hAnsi="Times New Roman" w:cs="Times New Roman"/>
        </w:rPr>
        <w:t xml:space="preserve">Everything you say today will be kept confidential. That means </w:t>
      </w:r>
      <w:r w:rsidRPr="001051EA">
        <w:rPr>
          <w:rFonts w:ascii="Times New Roman" w:hAnsi="Times New Roman" w:cs="Times New Roman"/>
          <w:i/>
        </w:rPr>
        <w:t>[insert your definition. Things to cover: whether names or descriptions will be attached to comments, who will read comments, whether comments will be published anywhere.</w:t>
      </w:r>
      <w:r w:rsidR="00D10E6A">
        <w:rPr>
          <w:rFonts w:ascii="Times New Roman" w:hAnsi="Times New Roman" w:cs="Times New Roman"/>
          <w:i/>
        </w:rPr>
        <w:t xml:space="preserve"> Stress that when they signed in, you asked for their addresses so you can send thank you notes and invitations to special events</w:t>
      </w:r>
      <w:r w:rsidRPr="001051EA">
        <w:rPr>
          <w:rFonts w:ascii="Times New Roman" w:hAnsi="Times New Roman" w:cs="Times New Roman"/>
          <w:i/>
        </w:rPr>
        <w:t>]</w:t>
      </w:r>
      <w:r w:rsidR="00D10E6A">
        <w:rPr>
          <w:rFonts w:ascii="Times New Roman" w:hAnsi="Times New Roman" w:cs="Times New Roman"/>
          <w:i/>
        </w:rPr>
        <w:t>.</w:t>
      </w:r>
    </w:p>
    <w:p w:rsidR="00CC6376" w:rsidRPr="001051EA" w:rsidRDefault="00D10E6A" w:rsidP="00CC6376">
      <w:pPr>
        <w:pStyle w:val="NoSpacing"/>
        <w:rPr>
          <w:rFonts w:ascii="Times New Roman" w:hAnsi="Times New Roman" w:cs="Times New Roman"/>
        </w:rPr>
      </w:pPr>
      <w:r>
        <w:rPr>
          <w:rFonts w:ascii="Times New Roman" w:hAnsi="Times New Roman" w:cs="Times New Roman"/>
        </w:rPr>
        <w:tab/>
      </w:r>
      <w:r w:rsidR="00CC6376" w:rsidRPr="001051EA">
        <w:rPr>
          <w:rFonts w:ascii="Times New Roman" w:hAnsi="Times New Roman" w:cs="Times New Roman"/>
          <w:i/>
        </w:rPr>
        <w:t>[</w:t>
      </w:r>
      <w:r>
        <w:rPr>
          <w:rFonts w:ascii="Times New Roman" w:hAnsi="Times New Roman" w:cs="Times New Roman"/>
          <w:i/>
        </w:rPr>
        <w:t>Having an assistant take notes is preferred, but i</w:t>
      </w:r>
      <w:r w:rsidR="00CC6376" w:rsidRPr="001051EA">
        <w:rPr>
          <w:rFonts w:ascii="Times New Roman" w:hAnsi="Times New Roman" w:cs="Times New Roman"/>
          <w:i/>
        </w:rPr>
        <w:t>f you are recording the conversation, say:</w:t>
      </w:r>
      <w:r w:rsidR="00CC6376" w:rsidRPr="001051EA">
        <w:rPr>
          <w:rFonts w:ascii="Times New Roman" w:hAnsi="Times New Roman" w:cs="Times New Roman"/>
        </w:rPr>
        <w:t xml:space="preserve"> As you can see, we will be recording the conversation today. We want you to know that this recording will only be seen/listened to by _________ </w:t>
      </w:r>
      <w:r w:rsidR="00CC6376" w:rsidRPr="001051EA">
        <w:rPr>
          <w:rFonts w:ascii="Times New Roman" w:hAnsi="Times New Roman" w:cs="Times New Roman"/>
          <w:i/>
        </w:rPr>
        <w:t>[who will listen]</w:t>
      </w:r>
      <w:r w:rsidR="00CC6376" w:rsidRPr="001051EA">
        <w:rPr>
          <w:rFonts w:ascii="Times New Roman" w:hAnsi="Times New Roman" w:cs="Times New Roman"/>
        </w:rPr>
        <w:t xml:space="preserve"> and will be kept confidential </w:t>
      </w:r>
      <w:r w:rsidR="00CC6376" w:rsidRPr="001051EA">
        <w:rPr>
          <w:rFonts w:ascii="Times New Roman" w:hAnsi="Times New Roman" w:cs="Times New Roman"/>
          <w:i/>
        </w:rPr>
        <w:t>[your definition of confidential]</w:t>
      </w:r>
      <w:r w:rsidR="00CC6376" w:rsidRPr="001051EA">
        <w:rPr>
          <w:rFonts w:ascii="Times New Roman" w:hAnsi="Times New Roman" w:cs="Times New Roman"/>
        </w:rPr>
        <w:t>.]</w:t>
      </w:r>
    </w:p>
    <w:p w:rsidR="00CC6376" w:rsidRPr="001051EA" w:rsidRDefault="00D10E6A" w:rsidP="00CC6376">
      <w:pPr>
        <w:pStyle w:val="NoSpacing"/>
        <w:rPr>
          <w:rFonts w:ascii="Times New Roman" w:hAnsi="Times New Roman" w:cs="Times New Roman"/>
        </w:rPr>
      </w:pPr>
      <w:r>
        <w:rPr>
          <w:rFonts w:ascii="Times New Roman" w:hAnsi="Times New Roman" w:cs="Times New Roman"/>
        </w:rPr>
        <w:tab/>
      </w:r>
      <w:proofErr w:type="gramStart"/>
      <w:r w:rsidR="00CC6376" w:rsidRPr="001051EA">
        <w:rPr>
          <w:rFonts w:ascii="Times New Roman" w:hAnsi="Times New Roman" w:cs="Times New Roman"/>
        </w:rPr>
        <w:t>Any questions?</w:t>
      </w:r>
      <w:proofErr w:type="gramEnd"/>
      <w:r w:rsidR="00CC6376" w:rsidRPr="001051EA">
        <w:rPr>
          <w:rFonts w:ascii="Times New Roman" w:hAnsi="Times New Roman" w:cs="Times New Roman"/>
        </w:rPr>
        <w:t xml:space="preserve"> Okay, let’s start by going around the room and sharing your name and the sex and age of your children.</w:t>
      </w:r>
    </w:p>
    <w:p w:rsidR="00CC6376" w:rsidRPr="001051EA" w:rsidRDefault="00CC6376" w:rsidP="00CC6376">
      <w:pPr>
        <w:pStyle w:val="NoSpacing"/>
        <w:rPr>
          <w:rFonts w:ascii="Times New Roman" w:hAnsi="Times New Roman" w:cs="Times New Roman"/>
        </w:rPr>
      </w:pPr>
    </w:p>
    <w:p w:rsidR="00CC6376" w:rsidRPr="001051EA" w:rsidRDefault="00CC6376" w:rsidP="00CC6376">
      <w:pPr>
        <w:pStyle w:val="NoSpacing"/>
        <w:rPr>
          <w:rFonts w:ascii="Times New Roman" w:hAnsi="Times New Roman" w:cs="Times New Roman"/>
          <w:b/>
          <w:u w:val="single"/>
        </w:rPr>
      </w:pPr>
      <w:r w:rsidRPr="001051EA">
        <w:rPr>
          <w:rFonts w:ascii="Times New Roman" w:hAnsi="Times New Roman" w:cs="Times New Roman"/>
          <w:b/>
          <w:u w:val="single"/>
        </w:rPr>
        <w:t>Questions</w:t>
      </w:r>
    </w:p>
    <w:p w:rsidR="00CC6376" w:rsidRPr="001051EA" w:rsidRDefault="00CC6376" w:rsidP="00CC6376">
      <w:pPr>
        <w:pStyle w:val="NoSpacing"/>
        <w:numPr>
          <w:ilvl w:val="0"/>
          <w:numId w:val="11"/>
        </w:numPr>
        <w:rPr>
          <w:rFonts w:ascii="Times New Roman" w:hAnsi="Times New Roman" w:cs="Times New Roman"/>
        </w:rPr>
      </w:pPr>
      <w:r w:rsidRPr="001051EA">
        <w:rPr>
          <w:rFonts w:ascii="Times New Roman" w:hAnsi="Times New Roman" w:cs="Times New Roman"/>
        </w:rPr>
        <w:t>Tell me what it’s like living in ___________ [</w:t>
      </w:r>
      <w:r w:rsidRPr="00D10E6A">
        <w:rPr>
          <w:rFonts w:ascii="Times New Roman" w:hAnsi="Times New Roman" w:cs="Times New Roman"/>
          <w:i/>
        </w:rPr>
        <w:t>your community</w:t>
      </w:r>
      <w:r w:rsidRPr="001051EA">
        <w:rPr>
          <w:rFonts w:ascii="Times New Roman" w:hAnsi="Times New Roman" w:cs="Times New Roman"/>
        </w:rPr>
        <w:t>]. How long have you and your family lived here? I am especially interested in knowing what it’s like for families with young children.</w:t>
      </w:r>
    </w:p>
    <w:p w:rsidR="00CC6376" w:rsidRPr="001051EA" w:rsidRDefault="00CC6376" w:rsidP="00CC6376">
      <w:pPr>
        <w:pStyle w:val="NoSpacing"/>
        <w:numPr>
          <w:ilvl w:val="0"/>
          <w:numId w:val="11"/>
        </w:numPr>
        <w:rPr>
          <w:rFonts w:ascii="Times New Roman" w:hAnsi="Times New Roman" w:cs="Times New Roman"/>
        </w:rPr>
      </w:pPr>
      <w:r w:rsidRPr="001051EA">
        <w:rPr>
          <w:rFonts w:ascii="Times New Roman" w:hAnsi="Times New Roman" w:cs="Times New Roman"/>
        </w:rPr>
        <w:t>What community resources do you rely on? [</w:t>
      </w:r>
      <w:r w:rsidRPr="00D10E6A">
        <w:rPr>
          <w:rFonts w:ascii="Times New Roman" w:hAnsi="Times New Roman" w:cs="Times New Roman"/>
          <w:i/>
        </w:rPr>
        <w:t>If a prompt is needed, mention health clinics, social services, educational institutions, recreation programs and church as examples.</w:t>
      </w:r>
      <w:r w:rsidR="009F75B6">
        <w:rPr>
          <w:rFonts w:ascii="Times New Roman" w:hAnsi="Times New Roman" w:cs="Times New Roman"/>
          <w:i/>
        </w:rPr>
        <w:t xml:space="preserve"> </w:t>
      </w:r>
      <w:r w:rsidRPr="00D10E6A">
        <w:rPr>
          <w:rFonts w:ascii="Times New Roman" w:hAnsi="Times New Roman" w:cs="Times New Roman"/>
          <w:i/>
        </w:rPr>
        <w:t>Ask about specific places, such as the WIC center or Mommy and Me program at the recreation center if that seems appropriate</w:t>
      </w:r>
      <w:r w:rsidRPr="001051EA">
        <w:rPr>
          <w:rFonts w:ascii="Times New Roman" w:hAnsi="Times New Roman" w:cs="Times New Roman"/>
        </w:rPr>
        <w:t>.]</w:t>
      </w:r>
    </w:p>
    <w:p w:rsidR="00CC6376" w:rsidRPr="001051EA" w:rsidRDefault="00CC6376" w:rsidP="00CC6376">
      <w:pPr>
        <w:pStyle w:val="NoSpacing"/>
        <w:numPr>
          <w:ilvl w:val="0"/>
          <w:numId w:val="11"/>
        </w:numPr>
        <w:rPr>
          <w:rFonts w:ascii="Times New Roman" w:hAnsi="Times New Roman" w:cs="Times New Roman"/>
        </w:rPr>
      </w:pPr>
      <w:r w:rsidRPr="001051EA">
        <w:rPr>
          <w:rFonts w:ascii="Times New Roman" w:hAnsi="Times New Roman" w:cs="Times New Roman"/>
        </w:rPr>
        <w:t>Are there any businesses that are especially important to you as a parent of young children?</w:t>
      </w:r>
    </w:p>
    <w:p w:rsidR="00D10E6A" w:rsidRDefault="00D10E6A" w:rsidP="00D10E6A">
      <w:pPr>
        <w:pStyle w:val="ListParagraph"/>
        <w:numPr>
          <w:ilvl w:val="0"/>
          <w:numId w:val="11"/>
        </w:numPr>
        <w:spacing w:after="200" w:line="276" w:lineRule="auto"/>
        <w:rPr>
          <w:rFonts w:cs="Times New Roman"/>
        </w:rPr>
      </w:pPr>
      <w:r w:rsidRPr="00D10E6A">
        <w:rPr>
          <w:rFonts w:cs="Times New Roman"/>
        </w:rPr>
        <w:t>W</w:t>
      </w:r>
      <w:r w:rsidR="00CC6376" w:rsidRPr="00D10E6A">
        <w:rPr>
          <w:rFonts w:cs="Times New Roman"/>
        </w:rPr>
        <w:t>hat kinds of community organizations or businesses are missing?</w:t>
      </w:r>
    </w:p>
    <w:p w:rsidR="00D10E6A" w:rsidRDefault="00D10E6A" w:rsidP="00D10E6A">
      <w:pPr>
        <w:pStyle w:val="ListParagraph"/>
        <w:numPr>
          <w:ilvl w:val="0"/>
          <w:numId w:val="11"/>
        </w:numPr>
        <w:spacing w:after="200" w:line="276" w:lineRule="auto"/>
        <w:rPr>
          <w:rFonts w:cs="Times New Roman"/>
        </w:rPr>
      </w:pPr>
      <w:r w:rsidRPr="00D10E6A">
        <w:rPr>
          <w:rFonts w:cs="Times New Roman"/>
        </w:rPr>
        <w:t>How familiar are you about the kinds of services we provide to children from birth to Kindergarten?  [</w:t>
      </w:r>
      <w:r w:rsidRPr="00D10E6A">
        <w:rPr>
          <w:rFonts w:cs="Times New Roman"/>
          <w:i/>
        </w:rPr>
        <w:t>Ask them to call them out; augment with ones they missed</w:t>
      </w:r>
      <w:r w:rsidRPr="00D10E6A">
        <w:rPr>
          <w:rFonts w:cs="Times New Roman"/>
        </w:rPr>
        <w:t>].</w:t>
      </w:r>
    </w:p>
    <w:p w:rsidR="00D10E6A" w:rsidRPr="00D10E6A" w:rsidRDefault="00D10E6A" w:rsidP="00D10E6A">
      <w:pPr>
        <w:pStyle w:val="ListParagraph"/>
        <w:numPr>
          <w:ilvl w:val="0"/>
          <w:numId w:val="11"/>
        </w:numPr>
        <w:rPr>
          <w:rFonts w:cs="Times New Roman"/>
        </w:rPr>
      </w:pPr>
      <w:r w:rsidRPr="00D10E6A">
        <w:rPr>
          <w:rFonts w:cs="Times New Roman"/>
        </w:rPr>
        <w:t>Are there any other services you’d like us to see in the library?</w:t>
      </w:r>
    </w:p>
    <w:p w:rsidR="00D10E6A" w:rsidRPr="00D10E6A" w:rsidRDefault="00D10E6A" w:rsidP="00D10E6A">
      <w:pPr>
        <w:pStyle w:val="ListParagraph"/>
        <w:numPr>
          <w:ilvl w:val="0"/>
          <w:numId w:val="11"/>
        </w:numPr>
        <w:rPr>
          <w:rFonts w:cs="Times New Roman"/>
        </w:rPr>
      </w:pPr>
      <w:r w:rsidRPr="00D10E6A">
        <w:rPr>
          <w:rFonts w:cs="Times New Roman"/>
        </w:rPr>
        <w:t xml:space="preserve">What would you like the library to do </w:t>
      </w:r>
      <w:r>
        <w:rPr>
          <w:rFonts w:cs="Times New Roman"/>
        </w:rPr>
        <w:t xml:space="preserve">in general </w:t>
      </w:r>
      <w:r w:rsidRPr="00D10E6A">
        <w:rPr>
          <w:rFonts w:cs="Times New Roman"/>
        </w:rPr>
        <w:t xml:space="preserve">to improve </w:t>
      </w:r>
      <w:r>
        <w:rPr>
          <w:rFonts w:cs="Times New Roman"/>
        </w:rPr>
        <w:t xml:space="preserve">your and your children’s lives in our community? </w:t>
      </w:r>
      <w:r w:rsidRPr="00D10E6A">
        <w:rPr>
          <w:rFonts w:cs="Times New Roman"/>
        </w:rPr>
        <w:t xml:space="preserve"> </w:t>
      </w:r>
    </w:p>
    <w:p w:rsidR="00D10E6A" w:rsidRPr="00D10E6A" w:rsidRDefault="00D10E6A" w:rsidP="00D10E6A">
      <w:pPr>
        <w:spacing w:after="200" w:line="276" w:lineRule="auto"/>
        <w:ind w:left="360"/>
        <w:rPr>
          <w:rFonts w:cs="Times New Roman"/>
          <w:i/>
        </w:rPr>
      </w:pPr>
      <w:r>
        <w:rPr>
          <w:rFonts w:cs="Times New Roman"/>
        </w:rPr>
        <w:t xml:space="preserve">8.  </w:t>
      </w:r>
      <w:r w:rsidRPr="00D10E6A">
        <w:rPr>
          <w:rFonts w:cs="Times New Roman"/>
        </w:rPr>
        <w:t>Does anyone have any other ideas or comments they’d like to share before we end the session?</w:t>
      </w:r>
      <w:r w:rsidRPr="00D10E6A">
        <w:rPr>
          <w:rFonts w:cs="Times New Roman"/>
        </w:rPr>
        <w:tab/>
      </w:r>
    </w:p>
    <w:p w:rsidR="00CC6376" w:rsidRPr="001051EA" w:rsidRDefault="00D10E99" w:rsidP="00D10E6A">
      <w:pPr>
        <w:pStyle w:val="ListParagraph"/>
        <w:spacing w:after="200" w:line="276" w:lineRule="auto"/>
        <w:ind w:left="360"/>
        <w:rPr>
          <w:rFonts w:cs="Times New Roman"/>
        </w:rPr>
      </w:pPr>
      <w:r>
        <w:rPr>
          <w:rFonts w:cs="Times New Roman"/>
          <w:b/>
          <w:noProof/>
        </w:rPr>
        <mc:AlternateContent>
          <mc:Choice Requires="wps">
            <w:drawing>
              <wp:anchor distT="0" distB="0" distL="114300" distR="114300" simplePos="0" relativeHeight="251699200" behindDoc="0" locked="0" layoutInCell="1" allowOverlap="1" wp14:anchorId="14EDC95F" wp14:editId="0152EEFF">
                <wp:simplePos x="0" y="0"/>
                <wp:positionH relativeFrom="column">
                  <wp:posOffset>356663</wp:posOffset>
                </wp:positionH>
                <wp:positionV relativeFrom="paragraph">
                  <wp:posOffset>877408</wp:posOffset>
                </wp:positionV>
                <wp:extent cx="5177155" cy="233680"/>
                <wp:effectExtent l="0" t="0" r="23495" b="13970"/>
                <wp:wrapNone/>
                <wp:docPr id="14" name="Text Box 14"/>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left:0;text-align:left;margin-left:28.1pt;margin-top:69.1pt;width:407.6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QjmQIAALw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CC6376" w:rsidRPr="00D10E6A">
        <w:rPr>
          <w:rFonts w:cs="Times New Roman"/>
        </w:rPr>
        <w:t>I am so grateful for your time and insight today! You have really made a difference for us in the process to improve our services. Thank you!</w:t>
      </w:r>
      <w:r w:rsidR="00D10E6A">
        <w:rPr>
          <w:rFonts w:cs="Times New Roman"/>
        </w:rPr>
        <w:t xml:space="preserve"> </w:t>
      </w:r>
      <w:r w:rsidR="00CC6376" w:rsidRPr="001051EA">
        <w:rPr>
          <w:rFonts w:cs="Times New Roman"/>
        </w:rPr>
        <w:br w:type="page"/>
      </w:r>
    </w:p>
    <w:p w:rsidR="00CC6376" w:rsidRDefault="008E04E2" w:rsidP="00CC6376">
      <w:pPr>
        <w:tabs>
          <w:tab w:val="left" w:pos="5472"/>
        </w:tabs>
        <w:rPr>
          <w:rFonts w:cs="Times New Roman"/>
          <w:b/>
        </w:rPr>
      </w:pPr>
      <w:r>
        <w:rPr>
          <w:rFonts w:cs="Times New Roman"/>
          <w:b/>
        </w:rPr>
        <w:lastRenderedPageBreak/>
        <w:t xml:space="preserve">Part 7a: </w:t>
      </w:r>
      <w:r w:rsidR="00D10E6A" w:rsidRPr="00D10E6A">
        <w:rPr>
          <w:rFonts w:cs="Times New Roman"/>
          <w:b/>
        </w:rPr>
        <w:t xml:space="preserve">Key Informants: </w:t>
      </w:r>
      <w:r w:rsidR="00CC6376" w:rsidRPr="00D10E6A">
        <w:rPr>
          <w:rFonts w:cs="Times New Roman"/>
          <w:b/>
        </w:rPr>
        <w:t xml:space="preserve">Finding and Enlisting </w:t>
      </w:r>
    </w:p>
    <w:p w:rsidR="00A95597" w:rsidRPr="003B05F4" w:rsidRDefault="00A95597" w:rsidP="00A95597">
      <w:pPr>
        <w:pStyle w:val="NoSpacing"/>
        <w:rPr>
          <w:rFonts w:ascii="Times New Roman" w:hAnsi="Times New Roman" w:cs="Times New Roman"/>
        </w:rPr>
      </w:pPr>
      <w:r w:rsidRPr="001051EA">
        <w:rPr>
          <w:rFonts w:ascii="Times New Roman" w:hAnsi="Times New Roman" w:cs="Times New Roman"/>
        </w:rPr>
        <w:t xml:space="preserve">Key informants are individuals with a window into young families in your community, either through their professional role or their personal connections. </w:t>
      </w:r>
      <w:r w:rsidR="00D10E6A">
        <w:rPr>
          <w:rFonts w:ascii="Times New Roman" w:hAnsi="Times New Roman" w:cs="Times New Roman"/>
        </w:rPr>
        <w:t xml:space="preserve"> </w:t>
      </w:r>
      <w:r w:rsidR="003B05F4">
        <w:rPr>
          <w:rFonts w:ascii="Times New Roman" w:hAnsi="Times New Roman" w:cs="Times New Roman"/>
        </w:rPr>
        <w:t xml:space="preserve">Think back to </w:t>
      </w:r>
      <w:r w:rsidR="003B05F4" w:rsidRPr="003B05F4">
        <w:rPr>
          <w:rFonts w:ascii="Times New Roman" w:hAnsi="Times New Roman" w:cs="Times New Roman"/>
          <w:b/>
        </w:rPr>
        <w:t>Part 3</w:t>
      </w:r>
      <w:r w:rsidR="003B05F4">
        <w:rPr>
          <w:rFonts w:ascii="Times New Roman" w:hAnsi="Times New Roman" w:cs="Times New Roman"/>
        </w:rPr>
        <w:t xml:space="preserve"> and fill in any missing organizations in your service area.</w:t>
      </w:r>
    </w:p>
    <w:p w:rsidR="00A95597" w:rsidRPr="001051EA" w:rsidRDefault="00A95597" w:rsidP="00A95597">
      <w:pPr>
        <w:pStyle w:val="NoSpacing"/>
        <w:rPr>
          <w:rFonts w:ascii="Times New Roman" w:hAnsi="Times New Roman" w:cs="Times New Roman"/>
        </w:rPr>
      </w:pPr>
    </w:p>
    <w:p w:rsidR="00A95597" w:rsidRPr="001051EA" w:rsidRDefault="00A95597" w:rsidP="00A95597">
      <w:pPr>
        <w:pStyle w:val="NoSpacing"/>
        <w:rPr>
          <w:rFonts w:ascii="Times New Roman" w:hAnsi="Times New Roman" w:cs="Times New Roman"/>
        </w:rPr>
      </w:pPr>
      <w:r w:rsidRPr="001051EA">
        <w:rPr>
          <w:rFonts w:ascii="Times New Roman" w:hAnsi="Times New Roman" w:cs="Times New Roman"/>
        </w:rPr>
        <w:t>Community service providers are often k</w:t>
      </w:r>
      <w:r w:rsidR="00D10E6A">
        <w:rPr>
          <w:rFonts w:ascii="Times New Roman" w:hAnsi="Times New Roman" w:cs="Times New Roman"/>
        </w:rPr>
        <w:t>ey informants. Look for the leader</w:t>
      </w:r>
      <w:r w:rsidRPr="001051EA">
        <w:rPr>
          <w:rFonts w:ascii="Times New Roman" w:hAnsi="Times New Roman" w:cs="Times New Roman"/>
        </w:rPr>
        <w:t xml:space="preserve"> or expert staff</w:t>
      </w:r>
      <w:r w:rsidR="00D10E6A">
        <w:rPr>
          <w:rFonts w:ascii="Times New Roman" w:hAnsi="Times New Roman" w:cs="Times New Roman"/>
        </w:rPr>
        <w:t xml:space="preserve"> members </w:t>
      </w:r>
      <w:r w:rsidRPr="001051EA">
        <w:rPr>
          <w:rFonts w:ascii="Times New Roman" w:hAnsi="Times New Roman" w:cs="Times New Roman"/>
        </w:rPr>
        <w:t xml:space="preserve">in organizations such as: </w:t>
      </w:r>
    </w:p>
    <w:p w:rsidR="00A95597" w:rsidRPr="001051EA" w:rsidRDefault="00A95597" w:rsidP="00A9559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Intervention agencies</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Health care organizations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WIC</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Pediatrician’s offices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Educational organizations</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Hospitals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Head Start</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Family and free clinics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Pre-school programs, nurseries, daycare</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Other organizations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School districts</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4-H, YMCA, Boys and Girls scout troops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Colleges with education program</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Faith based groups</w:t>
            </w:r>
          </w:p>
        </w:tc>
      </w:tr>
      <w:tr w:rsidR="00D10E6A" w:rsidTr="00D10E6A">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Universities with LIS programs</w:t>
            </w:r>
          </w:p>
        </w:tc>
        <w:tc>
          <w:tcPr>
            <w:tcW w:w="4788" w:type="dxa"/>
          </w:tcPr>
          <w:p w:rsidR="00D10E6A" w:rsidRDefault="00D10E6A" w:rsidP="00A95597">
            <w:pPr>
              <w:pStyle w:val="NoSpacing"/>
              <w:rPr>
                <w:rFonts w:ascii="Times New Roman" w:hAnsi="Times New Roman" w:cs="Times New Roman"/>
              </w:rPr>
            </w:pPr>
            <w:r>
              <w:rPr>
                <w:rFonts w:ascii="Times New Roman" w:hAnsi="Times New Roman" w:cs="Times New Roman"/>
              </w:rPr>
              <w:t xml:space="preserve">     Cultural, language based groups or clubs</w:t>
            </w:r>
          </w:p>
        </w:tc>
      </w:tr>
    </w:tbl>
    <w:p w:rsidR="00D10E6A" w:rsidRDefault="00D10E6A" w:rsidP="00A95597">
      <w:pPr>
        <w:pStyle w:val="NoSpacing"/>
        <w:rPr>
          <w:rFonts w:ascii="Times New Roman" w:hAnsi="Times New Roman" w:cs="Times New Roman"/>
        </w:rPr>
      </w:pPr>
    </w:p>
    <w:p w:rsidR="00A95597" w:rsidRPr="001051EA" w:rsidRDefault="00D10E6A" w:rsidP="00A95597">
      <w:pPr>
        <w:pStyle w:val="NoSpacing"/>
        <w:rPr>
          <w:rFonts w:ascii="Times New Roman" w:hAnsi="Times New Roman" w:cs="Times New Roman"/>
        </w:rPr>
      </w:pPr>
      <w:r>
        <w:rPr>
          <w:rFonts w:ascii="Times New Roman" w:hAnsi="Times New Roman" w:cs="Times New Roman"/>
        </w:rPr>
        <w:t>Gatekeepers</w:t>
      </w:r>
      <w:r w:rsidR="00A95597" w:rsidRPr="001051EA">
        <w:rPr>
          <w:rFonts w:ascii="Times New Roman" w:hAnsi="Times New Roman" w:cs="Times New Roman"/>
        </w:rPr>
        <w:t xml:space="preserve"> are often sources of information. These are individuals who know a lot about the community without being in </w:t>
      </w:r>
      <w:r>
        <w:rPr>
          <w:rFonts w:ascii="Times New Roman" w:hAnsi="Times New Roman" w:cs="Times New Roman"/>
        </w:rPr>
        <w:t xml:space="preserve">formal </w:t>
      </w:r>
      <w:r w:rsidR="00A95597" w:rsidRPr="001051EA">
        <w:rPr>
          <w:rFonts w:ascii="Times New Roman" w:hAnsi="Times New Roman" w:cs="Times New Roman"/>
        </w:rPr>
        <w:t>leadership role</w:t>
      </w:r>
      <w:r>
        <w:rPr>
          <w:rFonts w:ascii="Times New Roman" w:hAnsi="Times New Roman" w:cs="Times New Roman"/>
        </w:rPr>
        <w:t>s</w:t>
      </w:r>
      <w:r w:rsidR="00A95597" w:rsidRPr="001051EA">
        <w:rPr>
          <w:rFonts w:ascii="Times New Roman" w:hAnsi="Times New Roman" w:cs="Times New Roman"/>
        </w:rPr>
        <w:t xml:space="preserve">. </w:t>
      </w:r>
      <w:r>
        <w:rPr>
          <w:rFonts w:ascii="Times New Roman" w:hAnsi="Times New Roman" w:cs="Times New Roman"/>
        </w:rPr>
        <w:t>W</w:t>
      </w:r>
      <w:r w:rsidRPr="001051EA">
        <w:rPr>
          <w:rFonts w:ascii="Times New Roman" w:hAnsi="Times New Roman" w:cs="Times New Roman"/>
        </w:rPr>
        <w:t xml:space="preserve">orking with a gatekeeper can be invaluable </w:t>
      </w:r>
      <w:r>
        <w:rPr>
          <w:rFonts w:ascii="Times New Roman" w:hAnsi="Times New Roman" w:cs="Times New Roman"/>
        </w:rPr>
        <w:t>p</w:t>
      </w:r>
      <w:r w:rsidR="00A95597" w:rsidRPr="001051EA">
        <w:rPr>
          <w:rFonts w:ascii="Times New Roman" w:hAnsi="Times New Roman" w:cs="Times New Roman"/>
        </w:rPr>
        <w:t>articularly within</w:t>
      </w:r>
      <w:r>
        <w:rPr>
          <w:rFonts w:ascii="Times New Roman" w:hAnsi="Times New Roman" w:cs="Times New Roman"/>
        </w:rPr>
        <w:t xml:space="preserve"> a cultural or ethnic community. </w:t>
      </w:r>
      <w:r w:rsidR="00A95597" w:rsidRPr="001051EA">
        <w:rPr>
          <w:rFonts w:ascii="Times New Roman" w:hAnsi="Times New Roman" w:cs="Times New Roman"/>
        </w:rPr>
        <w:t>Find these individuals by asking questions about community leaders and listening for names that come up over and over.</w:t>
      </w:r>
      <w:r>
        <w:rPr>
          <w:rFonts w:ascii="Times New Roman" w:hAnsi="Times New Roman" w:cs="Times New Roman"/>
        </w:rPr>
        <w:t xml:space="preserve"> Also look to your library staff, particularly part time students and staff.  Ask families with young children who are regular library users about who they respect or go to for advice about various life issues. </w:t>
      </w:r>
    </w:p>
    <w:p w:rsidR="00A95597" w:rsidRPr="001051EA" w:rsidRDefault="00A95597" w:rsidP="00A95597">
      <w:pPr>
        <w:pStyle w:val="NoSpacing"/>
        <w:rPr>
          <w:rFonts w:ascii="Times New Roman" w:hAnsi="Times New Roman" w:cs="Times New Roman"/>
        </w:rPr>
      </w:pPr>
    </w:p>
    <w:p w:rsidR="00A95597" w:rsidRPr="001051EA" w:rsidRDefault="00A95597" w:rsidP="00A95597">
      <w:pPr>
        <w:pStyle w:val="NoSpacing"/>
        <w:rPr>
          <w:rFonts w:ascii="Times New Roman" w:hAnsi="Times New Roman" w:cs="Times New Roman"/>
        </w:rPr>
      </w:pPr>
      <w:r w:rsidRPr="001051EA">
        <w:rPr>
          <w:rFonts w:ascii="Times New Roman" w:hAnsi="Times New Roman" w:cs="Times New Roman"/>
        </w:rPr>
        <w:t xml:space="preserve">Once key informants have been identified, contact them to ask if they </w:t>
      </w:r>
      <w:r w:rsidR="00D10E6A">
        <w:rPr>
          <w:rFonts w:ascii="Times New Roman" w:hAnsi="Times New Roman" w:cs="Times New Roman"/>
        </w:rPr>
        <w:t>would be willing</w:t>
      </w:r>
      <w:r w:rsidRPr="001051EA">
        <w:rPr>
          <w:rFonts w:ascii="Times New Roman" w:hAnsi="Times New Roman" w:cs="Times New Roman"/>
        </w:rPr>
        <w:t xml:space="preserve"> help you. Explain that the library is retooling its early literacy services and starting with </w:t>
      </w:r>
      <w:r w:rsidR="00D10E6A">
        <w:rPr>
          <w:rFonts w:ascii="Times New Roman" w:hAnsi="Times New Roman" w:cs="Times New Roman"/>
        </w:rPr>
        <w:t xml:space="preserve">getting to know the community and its resources better. Acknowledge that they have a </w:t>
      </w:r>
      <w:r w:rsidR="00D10E6A" w:rsidRPr="001051EA">
        <w:rPr>
          <w:rFonts w:ascii="Times New Roman" w:hAnsi="Times New Roman" w:cs="Times New Roman"/>
        </w:rPr>
        <w:t xml:space="preserve">unique view into </w:t>
      </w:r>
      <w:r w:rsidR="00D10E6A">
        <w:rPr>
          <w:rFonts w:ascii="Times New Roman" w:hAnsi="Times New Roman" w:cs="Times New Roman"/>
        </w:rPr>
        <w:t xml:space="preserve">the lives of young </w:t>
      </w:r>
      <w:r w:rsidR="00D10E6A" w:rsidRPr="001051EA">
        <w:rPr>
          <w:rFonts w:ascii="Times New Roman" w:hAnsi="Times New Roman" w:cs="Times New Roman"/>
        </w:rPr>
        <w:t xml:space="preserve">children and families in your community. </w:t>
      </w:r>
      <w:r w:rsidR="00D10E6A">
        <w:rPr>
          <w:rFonts w:ascii="Times New Roman" w:hAnsi="Times New Roman" w:cs="Times New Roman"/>
        </w:rPr>
        <w:t>[</w:t>
      </w:r>
      <w:r w:rsidR="00D10E6A" w:rsidRPr="00D10E6A">
        <w:rPr>
          <w:rFonts w:ascii="Times New Roman" w:hAnsi="Times New Roman" w:cs="Times New Roman"/>
          <w:i/>
        </w:rPr>
        <w:t>They may not know what ‘community asset</w:t>
      </w:r>
      <w:r w:rsidRPr="00D10E6A">
        <w:rPr>
          <w:rFonts w:ascii="Times New Roman" w:hAnsi="Times New Roman" w:cs="Times New Roman"/>
          <w:i/>
        </w:rPr>
        <w:t xml:space="preserve"> analysis</w:t>
      </w:r>
      <w:r w:rsidR="006417D7">
        <w:rPr>
          <w:rFonts w:ascii="Times New Roman" w:hAnsi="Times New Roman" w:cs="Times New Roman"/>
          <w:i/>
        </w:rPr>
        <w:t>’</w:t>
      </w:r>
      <w:r w:rsidR="00D10E6A" w:rsidRPr="00D10E6A">
        <w:rPr>
          <w:rFonts w:ascii="Times New Roman" w:hAnsi="Times New Roman" w:cs="Times New Roman"/>
          <w:i/>
        </w:rPr>
        <w:t xml:space="preserve"> is, particularly those whose cultural, racial backgrounds are not like ours, or they are recent immigrants</w:t>
      </w:r>
      <w:r w:rsidR="00D10E6A">
        <w:rPr>
          <w:rFonts w:ascii="Times New Roman" w:hAnsi="Times New Roman" w:cs="Times New Roman"/>
        </w:rPr>
        <w:t xml:space="preserve">]. </w:t>
      </w:r>
    </w:p>
    <w:p w:rsidR="00A95597" w:rsidRPr="001051EA" w:rsidRDefault="00A95597" w:rsidP="00A95597">
      <w:pPr>
        <w:pStyle w:val="NoSpacing"/>
        <w:rPr>
          <w:rFonts w:ascii="Times New Roman" w:hAnsi="Times New Roman" w:cs="Times New Roman"/>
        </w:rPr>
      </w:pPr>
    </w:p>
    <w:p w:rsidR="00CC6376" w:rsidRPr="001051EA" w:rsidRDefault="00D10E99" w:rsidP="00D10E6A">
      <w:pPr>
        <w:pStyle w:val="NoSpacing"/>
        <w:rPr>
          <w:rFonts w:cs="Times New Roman"/>
        </w:rPr>
      </w:pPr>
      <w:r>
        <w:rPr>
          <w:rFonts w:cs="Times New Roman"/>
          <w:b/>
          <w:noProof/>
        </w:rPr>
        <mc:AlternateContent>
          <mc:Choice Requires="wps">
            <w:drawing>
              <wp:anchor distT="0" distB="0" distL="114300" distR="114300" simplePos="0" relativeHeight="251701248" behindDoc="0" locked="0" layoutInCell="1" allowOverlap="1" wp14:anchorId="65A769ED" wp14:editId="62979944">
                <wp:simplePos x="0" y="0"/>
                <wp:positionH relativeFrom="column">
                  <wp:posOffset>260985</wp:posOffset>
                </wp:positionH>
                <wp:positionV relativeFrom="paragraph">
                  <wp:posOffset>2995930</wp:posOffset>
                </wp:positionV>
                <wp:extent cx="5177155" cy="233680"/>
                <wp:effectExtent l="0" t="0" r="23495" b="13970"/>
                <wp:wrapNone/>
                <wp:docPr id="15" name="Text Box 15"/>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margin-left:20.55pt;margin-top:235.9pt;width:407.65pt;height:1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A95597" w:rsidRPr="001051EA">
        <w:rPr>
          <w:rFonts w:ascii="Times New Roman" w:hAnsi="Times New Roman" w:cs="Times New Roman"/>
        </w:rPr>
        <w:t xml:space="preserve">Ask if they </w:t>
      </w:r>
      <w:r w:rsidR="00D10E6A">
        <w:rPr>
          <w:rFonts w:ascii="Times New Roman" w:hAnsi="Times New Roman" w:cs="Times New Roman"/>
        </w:rPr>
        <w:t>would</w:t>
      </w:r>
      <w:r w:rsidR="00A95597" w:rsidRPr="001051EA">
        <w:rPr>
          <w:rFonts w:ascii="Times New Roman" w:hAnsi="Times New Roman" w:cs="Times New Roman"/>
        </w:rPr>
        <w:t xml:space="preserve"> participate in a focus group, or if you </w:t>
      </w:r>
      <w:r w:rsidR="00D10E6A">
        <w:rPr>
          <w:rFonts w:ascii="Times New Roman" w:hAnsi="Times New Roman" w:cs="Times New Roman"/>
        </w:rPr>
        <w:t>can</w:t>
      </w:r>
      <w:r w:rsidR="00A95597" w:rsidRPr="001051EA">
        <w:rPr>
          <w:rFonts w:ascii="Times New Roman" w:hAnsi="Times New Roman" w:cs="Times New Roman"/>
        </w:rPr>
        <w:t xml:space="preserve"> interview them. Provide a time frame so that the person understands how much </w:t>
      </w:r>
      <w:r w:rsidR="00D10E6A">
        <w:rPr>
          <w:rFonts w:ascii="Times New Roman" w:hAnsi="Times New Roman" w:cs="Times New Roman"/>
        </w:rPr>
        <w:t xml:space="preserve">of </w:t>
      </w:r>
      <w:r w:rsidR="00A95597" w:rsidRPr="001051EA">
        <w:rPr>
          <w:rFonts w:ascii="Times New Roman" w:hAnsi="Times New Roman" w:cs="Times New Roman"/>
        </w:rPr>
        <w:t xml:space="preserve">a commitment is being asked. For organizations that you think might be a likely partner, try to interview the person in person </w:t>
      </w:r>
      <w:r w:rsidR="00D10E6A">
        <w:rPr>
          <w:rFonts w:ascii="Times New Roman" w:hAnsi="Times New Roman" w:cs="Times New Roman"/>
        </w:rPr>
        <w:t xml:space="preserve">in charge </w:t>
      </w:r>
      <w:r w:rsidR="00A95597" w:rsidRPr="001051EA">
        <w:rPr>
          <w:rFonts w:ascii="Times New Roman" w:hAnsi="Times New Roman" w:cs="Times New Roman"/>
        </w:rPr>
        <w:t xml:space="preserve">to gauge the prospects for partnership and begin the relationship. </w:t>
      </w:r>
      <w:r w:rsidR="00D10E6A">
        <w:rPr>
          <w:rFonts w:ascii="Times New Roman" w:hAnsi="Times New Roman" w:cs="Times New Roman"/>
        </w:rPr>
        <w:t xml:space="preserve"> Prepare information about the library’s early literacy services to take to the interviews.</w:t>
      </w:r>
      <w:r w:rsidRPr="00D10E99">
        <w:rPr>
          <w:rFonts w:cs="Times New Roman"/>
          <w:b/>
          <w:noProof/>
        </w:rPr>
        <w:t xml:space="preserve"> </w:t>
      </w:r>
      <w:r w:rsidR="00CC6376" w:rsidRPr="001051EA">
        <w:rPr>
          <w:rFonts w:cs="Times New Roman"/>
        </w:rPr>
        <w:br w:type="page"/>
      </w:r>
    </w:p>
    <w:p w:rsidR="00CC6376" w:rsidRPr="00D10E6A" w:rsidRDefault="008E04E2" w:rsidP="00CC6376">
      <w:pPr>
        <w:tabs>
          <w:tab w:val="left" w:pos="5472"/>
        </w:tabs>
        <w:rPr>
          <w:rFonts w:cs="Times New Roman"/>
          <w:b/>
        </w:rPr>
      </w:pPr>
      <w:r>
        <w:rPr>
          <w:rFonts w:cs="Times New Roman"/>
          <w:b/>
        </w:rPr>
        <w:lastRenderedPageBreak/>
        <w:t xml:space="preserve">Part 7b: </w:t>
      </w:r>
      <w:r w:rsidR="00CC6376" w:rsidRPr="00D10E6A">
        <w:rPr>
          <w:rFonts w:cs="Times New Roman"/>
          <w:b/>
        </w:rPr>
        <w:t>Key Informant</w:t>
      </w:r>
      <w:r w:rsidR="00D10E6A" w:rsidRPr="00D10E6A">
        <w:rPr>
          <w:rFonts w:cs="Times New Roman"/>
          <w:b/>
        </w:rPr>
        <w:t>s:</w:t>
      </w:r>
      <w:r w:rsidR="00CC6376" w:rsidRPr="00D10E6A">
        <w:rPr>
          <w:rFonts w:cs="Times New Roman"/>
          <w:b/>
        </w:rPr>
        <w:t xml:space="preserve"> Interview</w:t>
      </w:r>
      <w:r w:rsidR="00D10E6A">
        <w:rPr>
          <w:rFonts w:cs="Times New Roman"/>
          <w:b/>
        </w:rPr>
        <w:t xml:space="preserve"> Script</w:t>
      </w:r>
    </w:p>
    <w:p w:rsidR="00CC6376" w:rsidRPr="001051EA" w:rsidRDefault="00CC6376" w:rsidP="00CC6376">
      <w:pPr>
        <w:tabs>
          <w:tab w:val="left" w:pos="5472"/>
        </w:tabs>
        <w:rPr>
          <w:rFonts w:cs="Times New Roman"/>
        </w:rPr>
      </w:pPr>
    </w:p>
    <w:p w:rsidR="00CC6376" w:rsidRPr="001051EA" w:rsidRDefault="00CC6376" w:rsidP="00CC6376">
      <w:pPr>
        <w:pStyle w:val="NoSpacing"/>
        <w:rPr>
          <w:rFonts w:ascii="Times New Roman" w:hAnsi="Times New Roman" w:cs="Times New Roman"/>
        </w:rPr>
      </w:pPr>
      <w:r w:rsidRPr="001051EA">
        <w:rPr>
          <w:rFonts w:ascii="Times New Roman" w:hAnsi="Times New Roman" w:cs="Times New Roman"/>
        </w:rPr>
        <w:t>Introduce yourself.</w:t>
      </w:r>
    </w:p>
    <w:p w:rsidR="00CC6376" w:rsidRPr="001051EA" w:rsidRDefault="00CC6376" w:rsidP="00CC6376">
      <w:pPr>
        <w:pStyle w:val="NoSpacing"/>
        <w:rPr>
          <w:rFonts w:ascii="Times New Roman" w:hAnsi="Times New Roman" w:cs="Times New Roman"/>
        </w:rPr>
      </w:pPr>
    </w:p>
    <w:p w:rsidR="00CC6376" w:rsidRPr="001051EA" w:rsidRDefault="00CC6376" w:rsidP="00CC6376">
      <w:pPr>
        <w:pStyle w:val="NoSpacing"/>
        <w:rPr>
          <w:rFonts w:ascii="Times New Roman" w:hAnsi="Times New Roman" w:cs="Times New Roman"/>
        </w:rPr>
      </w:pPr>
      <w:r w:rsidRPr="001051EA">
        <w:rPr>
          <w:rFonts w:ascii="Times New Roman" w:hAnsi="Times New Roman" w:cs="Times New Roman"/>
        </w:rPr>
        <w:t xml:space="preserve">Thank you for taking your time to talk with me about your insights into families with young children in our community. The library is retooling our early literacy services and </w:t>
      </w:r>
      <w:r w:rsidR="00D10E6A">
        <w:rPr>
          <w:rFonts w:ascii="Times New Roman" w:hAnsi="Times New Roman" w:cs="Times New Roman"/>
        </w:rPr>
        <w:t xml:space="preserve">one of our first steps is to get to know the broader community and organizations like yours who serve the groups that we are trying to reach. </w:t>
      </w:r>
      <w:r w:rsidRPr="001051EA">
        <w:rPr>
          <w:rFonts w:ascii="Times New Roman" w:hAnsi="Times New Roman" w:cs="Times New Roman"/>
        </w:rPr>
        <w:t xml:space="preserve"> We want to really understand </w:t>
      </w:r>
      <w:r w:rsidR="00D10E6A">
        <w:rPr>
          <w:rFonts w:ascii="Times New Roman" w:hAnsi="Times New Roman" w:cs="Times New Roman"/>
        </w:rPr>
        <w:t xml:space="preserve">the pressures and opportunities that are faced by </w:t>
      </w:r>
      <w:r w:rsidRPr="001051EA">
        <w:rPr>
          <w:rFonts w:ascii="Times New Roman" w:hAnsi="Times New Roman" w:cs="Times New Roman"/>
        </w:rPr>
        <w:t xml:space="preserve">families </w:t>
      </w:r>
      <w:r w:rsidR="00D10E6A">
        <w:rPr>
          <w:rFonts w:ascii="Times New Roman" w:hAnsi="Times New Roman" w:cs="Times New Roman"/>
        </w:rPr>
        <w:t>with young children</w:t>
      </w:r>
      <w:r w:rsidRPr="001051EA">
        <w:rPr>
          <w:rFonts w:ascii="Times New Roman" w:hAnsi="Times New Roman" w:cs="Times New Roman"/>
        </w:rPr>
        <w:t>. You have insight into _________________ [</w:t>
      </w:r>
      <w:r w:rsidRPr="00D10E6A">
        <w:rPr>
          <w:rFonts w:ascii="Times New Roman" w:hAnsi="Times New Roman" w:cs="Times New Roman"/>
          <w:i/>
        </w:rPr>
        <w:t>informant’s area of expertise</w:t>
      </w:r>
      <w:r w:rsidRPr="001051EA">
        <w:rPr>
          <w:rFonts w:ascii="Times New Roman" w:hAnsi="Times New Roman" w:cs="Times New Roman"/>
        </w:rPr>
        <w:t>] that we’re eager for you to share!</w:t>
      </w:r>
    </w:p>
    <w:p w:rsidR="00CC6376" w:rsidRPr="001051EA" w:rsidRDefault="00CC6376" w:rsidP="00CC6376">
      <w:pPr>
        <w:pStyle w:val="NoSpacing"/>
        <w:rPr>
          <w:rFonts w:ascii="Times New Roman" w:hAnsi="Times New Roman" w:cs="Times New Roman"/>
        </w:rPr>
      </w:pPr>
    </w:p>
    <w:p w:rsidR="00CC6376" w:rsidRPr="001051EA" w:rsidRDefault="00CC6376" w:rsidP="00CC6376">
      <w:pPr>
        <w:pStyle w:val="NoSpacing"/>
        <w:rPr>
          <w:rFonts w:ascii="Times New Roman" w:hAnsi="Times New Roman" w:cs="Times New Roman"/>
        </w:rPr>
      </w:pPr>
      <w:r w:rsidRPr="001051EA">
        <w:rPr>
          <w:rFonts w:ascii="Times New Roman" w:hAnsi="Times New Roman" w:cs="Times New Roman"/>
        </w:rPr>
        <w:t>In our conversation I’m going use the shorthand “young families” to refer to families with young children and/or their primary care givers, like grandparents</w:t>
      </w:r>
      <w:r w:rsidR="00D10E6A">
        <w:rPr>
          <w:rFonts w:ascii="Times New Roman" w:hAnsi="Times New Roman" w:cs="Times New Roman"/>
        </w:rPr>
        <w:t>, older siblings</w:t>
      </w:r>
      <w:r w:rsidRPr="001051EA">
        <w:rPr>
          <w:rFonts w:ascii="Times New Roman" w:hAnsi="Times New Roman" w:cs="Times New Roman"/>
        </w:rPr>
        <w:t xml:space="preserve"> or nannies</w:t>
      </w:r>
    </w:p>
    <w:p w:rsidR="00CC6376" w:rsidRPr="001051EA" w:rsidRDefault="00CC6376" w:rsidP="00CC6376">
      <w:pPr>
        <w:pStyle w:val="NoSpacing"/>
        <w:rPr>
          <w:rFonts w:ascii="Times New Roman" w:hAnsi="Times New Roman" w:cs="Times New Roman"/>
        </w:rPr>
      </w:pPr>
    </w:p>
    <w:p w:rsidR="00CC6376" w:rsidRPr="001051EA" w:rsidRDefault="00CC6376" w:rsidP="00CC6376">
      <w:pPr>
        <w:pStyle w:val="NoSpacing"/>
        <w:rPr>
          <w:rFonts w:ascii="Times New Roman" w:hAnsi="Times New Roman" w:cs="Times New Roman"/>
        </w:rPr>
      </w:pPr>
      <w:r w:rsidRPr="001051EA">
        <w:rPr>
          <w:rFonts w:ascii="Times New Roman" w:hAnsi="Times New Roman" w:cs="Times New Roman"/>
        </w:rPr>
        <w:t>So, getting started:</w:t>
      </w:r>
    </w:p>
    <w:p w:rsidR="00CC6376" w:rsidRPr="001051EA" w:rsidRDefault="00CC6376" w:rsidP="00CC6376">
      <w:pPr>
        <w:pStyle w:val="NoSpacing"/>
        <w:rPr>
          <w:rFonts w:ascii="Times New Roman" w:hAnsi="Times New Roman" w:cs="Times New Roman"/>
        </w:rPr>
      </w:pPr>
    </w:p>
    <w:p w:rsidR="00CC6376" w:rsidRPr="001051EA" w:rsidRDefault="00CC6376" w:rsidP="00CC6376">
      <w:pPr>
        <w:pStyle w:val="NoSpacing"/>
        <w:numPr>
          <w:ilvl w:val="0"/>
          <w:numId w:val="12"/>
        </w:numPr>
        <w:rPr>
          <w:rFonts w:ascii="Times New Roman" w:hAnsi="Times New Roman" w:cs="Times New Roman"/>
        </w:rPr>
      </w:pPr>
      <w:r w:rsidRPr="001051EA">
        <w:rPr>
          <w:rFonts w:ascii="Times New Roman" w:hAnsi="Times New Roman" w:cs="Times New Roman"/>
        </w:rPr>
        <w:t>Tell me what it’s like doing your work in ___________ [your community]. What do you see as your mission as you work with young families?</w:t>
      </w:r>
    </w:p>
    <w:p w:rsidR="00CC6376" w:rsidRPr="001051EA" w:rsidRDefault="00CC6376" w:rsidP="00CC6376">
      <w:pPr>
        <w:pStyle w:val="NoSpacing"/>
        <w:ind w:left="360"/>
        <w:rPr>
          <w:rFonts w:ascii="Times New Roman" w:hAnsi="Times New Roman" w:cs="Times New Roman"/>
        </w:rPr>
      </w:pPr>
    </w:p>
    <w:p w:rsidR="00CC6376" w:rsidRPr="001051EA" w:rsidRDefault="00CC6376" w:rsidP="00CC6376">
      <w:pPr>
        <w:pStyle w:val="NoSpacing"/>
        <w:numPr>
          <w:ilvl w:val="0"/>
          <w:numId w:val="12"/>
        </w:numPr>
        <w:rPr>
          <w:rFonts w:ascii="Times New Roman" w:hAnsi="Times New Roman" w:cs="Times New Roman"/>
        </w:rPr>
      </w:pPr>
      <w:r w:rsidRPr="001051EA">
        <w:rPr>
          <w:rFonts w:ascii="Times New Roman" w:hAnsi="Times New Roman" w:cs="Times New Roman"/>
        </w:rPr>
        <w:t>From your perspective, what is it like for young families living here?</w:t>
      </w:r>
    </w:p>
    <w:p w:rsidR="00CC6376" w:rsidRPr="001051EA" w:rsidRDefault="00CC6376" w:rsidP="00CC6376">
      <w:pPr>
        <w:pStyle w:val="NoSpacing"/>
        <w:rPr>
          <w:rFonts w:ascii="Times New Roman" w:hAnsi="Times New Roman" w:cs="Times New Roman"/>
        </w:rPr>
      </w:pPr>
    </w:p>
    <w:p w:rsidR="00CC6376" w:rsidRPr="001051EA" w:rsidRDefault="00CC6376" w:rsidP="00CC6376">
      <w:pPr>
        <w:pStyle w:val="NoSpacing"/>
        <w:numPr>
          <w:ilvl w:val="0"/>
          <w:numId w:val="12"/>
        </w:numPr>
        <w:rPr>
          <w:rFonts w:ascii="Times New Roman" w:hAnsi="Times New Roman" w:cs="Times New Roman"/>
        </w:rPr>
      </w:pPr>
      <w:r w:rsidRPr="001051EA">
        <w:rPr>
          <w:rFonts w:ascii="Times New Roman" w:hAnsi="Times New Roman" w:cs="Times New Roman"/>
        </w:rPr>
        <w:t>What othe</w:t>
      </w:r>
      <w:r w:rsidR="00D10E6A">
        <w:rPr>
          <w:rFonts w:ascii="Times New Roman" w:hAnsi="Times New Roman" w:cs="Times New Roman"/>
        </w:rPr>
        <w:t xml:space="preserve">r agencies/organizations do you work </w:t>
      </w:r>
      <w:r w:rsidRPr="001051EA">
        <w:rPr>
          <w:rFonts w:ascii="Times New Roman" w:hAnsi="Times New Roman" w:cs="Times New Roman"/>
        </w:rPr>
        <w:t>with</w:t>
      </w:r>
      <w:r w:rsidR="00D10E6A">
        <w:rPr>
          <w:rFonts w:ascii="Times New Roman" w:hAnsi="Times New Roman" w:cs="Times New Roman"/>
        </w:rPr>
        <w:t xml:space="preserve"> to help young families</w:t>
      </w:r>
      <w:r w:rsidRPr="001051EA">
        <w:rPr>
          <w:rFonts w:ascii="Times New Roman" w:hAnsi="Times New Roman" w:cs="Times New Roman"/>
        </w:rPr>
        <w:t>?</w:t>
      </w:r>
    </w:p>
    <w:p w:rsidR="00CC6376" w:rsidRPr="001051EA" w:rsidRDefault="00CC6376" w:rsidP="00CC6376">
      <w:pPr>
        <w:pStyle w:val="ListParagraph"/>
        <w:rPr>
          <w:rFonts w:cs="Times New Roman"/>
        </w:rPr>
      </w:pPr>
    </w:p>
    <w:p w:rsidR="00CC6376" w:rsidRDefault="00CC6376" w:rsidP="00CC6376">
      <w:pPr>
        <w:pStyle w:val="ListParagraph"/>
        <w:numPr>
          <w:ilvl w:val="0"/>
          <w:numId w:val="12"/>
        </w:numPr>
        <w:spacing w:after="200" w:line="276" w:lineRule="auto"/>
        <w:rPr>
          <w:rFonts w:cs="Times New Roman"/>
        </w:rPr>
      </w:pPr>
      <w:r w:rsidRPr="001051EA">
        <w:rPr>
          <w:rFonts w:cs="Times New Roman"/>
        </w:rPr>
        <w:t>What are some of the most respected and/or useful agencies or organizations in ___________ [your community/region]?</w:t>
      </w:r>
    </w:p>
    <w:p w:rsidR="00CC6376" w:rsidRPr="001051EA" w:rsidRDefault="00CC6376" w:rsidP="00CC6376">
      <w:pPr>
        <w:pStyle w:val="ListParagraph"/>
        <w:rPr>
          <w:rFonts w:cs="Times New Roman"/>
        </w:rPr>
      </w:pPr>
    </w:p>
    <w:p w:rsidR="00CC6376" w:rsidRDefault="00CC6376" w:rsidP="00CC6376">
      <w:pPr>
        <w:pStyle w:val="ListParagraph"/>
        <w:numPr>
          <w:ilvl w:val="0"/>
          <w:numId w:val="12"/>
        </w:numPr>
        <w:spacing w:after="200" w:line="276" w:lineRule="auto"/>
        <w:rPr>
          <w:rFonts w:cs="Times New Roman"/>
        </w:rPr>
      </w:pPr>
      <w:r w:rsidRPr="001051EA">
        <w:rPr>
          <w:rFonts w:cs="Times New Roman"/>
        </w:rPr>
        <w:t>What gaps do you see in services or resources for young families? How could those gaps be filled?</w:t>
      </w:r>
    </w:p>
    <w:p w:rsidR="00D10E6A" w:rsidRPr="001051EA" w:rsidRDefault="00D10E6A" w:rsidP="00CC6376">
      <w:pPr>
        <w:pStyle w:val="ListParagraph"/>
        <w:numPr>
          <w:ilvl w:val="0"/>
          <w:numId w:val="12"/>
        </w:numPr>
        <w:spacing w:after="200" w:line="276" w:lineRule="auto"/>
        <w:rPr>
          <w:rFonts w:cs="Times New Roman"/>
        </w:rPr>
      </w:pPr>
      <w:r>
        <w:rPr>
          <w:rFonts w:cs="Times New Roman"/>
        </w:rPr>
        <w:t>Are you familiar with the library services we provide for young families? [If not, describe].</w:t>
      </w:r>
    </w:p>
    <w:p w:rsidR="00CC6376" w:rsidRPr="001051EA" w:rsidRDefault="00CC6376" w:rsidP="00CC6376">
      <w:pPr>
        <w:pStyle w:val="ListParagraph"/>
        <w:rPr>
          <w:rFonts w:cs="Times New Roman"/>
        </w:rPr>
      </w:pPr>
    </w:p>
    <w:p w:rsidR="00CC6376" w:rsidRPr="001051EA" w:rsidRDefault="00CC6376" w:rsidP="00CC6376">
      <w:pPr>
        <w:pStyle w:val="ListParagraph"/>
        <w:numPr>
          <w:ilvl w:val="0"/>
          <w:numId w:val="12"/>
        </w:numPr>
        <w:spacing w:after="200" w:line="276" w:lineRule="auto"/>
        <w:rPr>
          <w:rFonts w:cs="Times New Roman"/>
        </w:rPr>
      </w:pPr>
      <w:r w:rsidRPr="001051EA">
        <w:rPr>
          <w:rFonts w:cs="Times New Roman"/>
        </w:rPr>
        <w:t xml:space="preserve">What role do you think the library should play as a community resource </w:t>
      </w:r>
      <w:r w:rsidR="00D10E6A">
        <w:rPr>
          <w:rFonts w:cs="Times New Roman"/>
        </w:rPr>
        <w:t xml:space="preserve">both </w:t>
      </w:r>
      <w:r w:rsidRPr="001051EA">
        <w:rPr>
          <w:rFonts w:cs="Times New Roman"/>
        </w:rPr>
        <w:t xml:space="preserve">to you and </w:t>
      </w:r>
      <w:r w:rsidR="00D10E6A">
        <w:rPr>
          <w:rFonts w:cs="Times New Roman"/>
        </w:rPr>
        <w:t xml:space="preserve">your organization and </w:t>
      </w:r>
      <w:r w:rsidRPr="001051EA">
        <w:rPr>
          <w:rFonts w:cs="Times New Roman"/>
        </w:rPr>
        <w:t>to young families?</w:t>
      </w:r>
    </w:p>
    <w:p w:rsidR="00CC6376" w:rsidRPr="001051EA" w:rsidRDefault="00CC6376" w:rsidP="00CC6376">
      <w:pPr>
        <w:pStyle w:val="ListParagraph"/>
        <w:rPr>
          <w:rFonts w:cs="Times New Roman"/>
        </w:rPr>
      </w:pPr>
    </w:p>
    <w:p w:rsidR="00CC6376" w:rsidRPr="001051EA" w:rsidRDefault="00CC6376" w:rsidP="00CC6376">
      <w:pPr>
        <w:pStyle w:val="ListParagraph"/>
        <w:numPr>
          <w:ilvl w:val="0"/>
          <w:numId w:val="12"/>
        </w:numPr>
        <w:spacing w:after="200" w:line="276" w:lineRule="auto"/>
        <w:rPr>
          <w:rFonts w:cs="Times New Roman"/>
        </w:rPr>
      </w:pPr>
      <w:r w:rsidRPr="001051EA">
        <w:rPr>
          <w:rFonts w:cs="Times New Roman"/>
        </w:rPr>
        <w:t>Is there anyone else I should talk to in order to get a good understanding of the situation here for young families?</w:t>
      </w:r>
    </w:p>
    <w:p w:rsidR="00CC6376" w:rsidRPr="001051EA" w:rsidRDefault="00CC6376" w:rsidP="00CC6376">
      <w:pPr>
        <w:pStyle w:val="ListParagraph"/>
        <w:rPr>
          <w:rFonts w:cs="Times New Roman"/>
        </w:rPr>
      </w:pPr>
    </w:p>
    <w:p w:rsidR="00CC6376" w:rsidRPr="001051EA" w:rsidRDefault="00CC6376" w:rsidP="00CC6376">
      <w:pPr>
        <w:pStyle w:val="ListParagraph"/>
        <w:numPr>
          <w:ilvl w:val="0"/>
          <w:numId w:val="12"/>
        </w:numPr>
        <w:spacing w:after="200" w:line="276" w:lineRule="auto"/>
        <w:rPr>
          <w:rFonts w:cs="Times New Roman"/>
        </w:rPr>
      </w:pPr>
      <w:r w:rsidRPr="001051EA">
        <w:rPr>
          <w:rFonts w:cs="Times New Roman"/>
        </w:rPr>
        <w:t>Is there anything else I should know</w:t>
      </w:r>
      <w:r w:rsidR="00D10E6A">
        <w:rPr>
          <w:rFonts w:cs="Times New Roman"/>
        </w:rPr>
        <w:t xml:space="preserve"> or want to add to what we’ve discussed</w:t>
      </w:r>
      <w:r w:rsidRPr="001051EA">
        <w:rPr>
          <w:rFonts w:cs="Times New Roman"/>
        </w:rPr>
        <w:t>?</w:t>
      </w:r>
    </w:p>
    <w:p w:rsidR="00CC6376" w:rsidRPr="001051EA" w:rsidRDefault="00CC6376" w:rsidP="00CC6376">
      <w:pPr>
        <w:pStyle w:val="ListParagraph"/>
        <w:rPr>
          <w:rFonts w:cs="Times New Roman"/>
        </w:rPr>
      </w:pPr>
    </w:p>
    <w:p w:rsidR="00CC6376" w:rsidRPr="001051EA" w:rsidRDefault="00CC6376" w:rsidP="00CC6376">
      <w:pPr>
        <w:rPr>
          <w:rFonts w:cs="Times New Roman"/>
        </w:rPr>
      </w:pPr>
      <w:r w:rsidRPr="001051EA">
        <w:rPr>
          <w:rFonts w:cs="Times New Roman"/>
        </w:rPr>
        <w:t xml:space="preserve">I am so appreciative of your time and knowledge today! </w:t>
      </w:r>
      <w:r w:rsidR="00D10E6A">
        <w:rPr>
          <w:rFonts w:cs="Times New Roman"/>
        </w:rPr>
        <w:t xml:space="preserve">If you have afterthoughts or want to contact me in future, here’s my card. </w:t>
      </w:r>
      <w:r w:rsidRPr="001051EA">
        <w:rPr>
          <w:rFonts w:cs="Times New Roman"/>
        </w:rPr>
        <w:t>[If you will amalgamate the information from your CAA into something shareable, offer to share the results.]</w:t>
      </w:r>
      <w:r w:rsidR="00D10E99" w:rsidRPr="00D10E99">
        <w:rPr>
          <w:rFonts w:cs="Times New Roman"/>
          <w:b/>
          <w:noProof/>
        </w:rPr>
        <w:t xml:space="preserve"> </w:t>
      </w:r>
    </w:p>
    <w:p w:rsidR="00CC6376" w:rsidRPr="001051EA" w:rsidRDefault="00CC6376" w:rsidP="00CC6376">
      <w:pPr>
        <w:rPr>
          <w:rFonts w:cs="Times New Roman"/>
          <w:sz w:val="16"/>
          <w:szCs w:val="16"/>
        </w:rPr>
      </w:pPr>
      <w:r w:rsidRPr="001051EA">
        <w:rPr>
          <w:rFonts w:cs="Times New Roman"/>
        </w:rPr>
        <w:t>Thanks again!</w:t>
      </w:r>
      <w:r w:rsidRPr="001051EA">
        <w:rPr>
          <w:rFonts w:cs="Times New Roman"/>
          <w:sz w:val="16"/>
          <w:szCs w:val="16"/>
        </w:rPr>
        <w:t xml:space="preserve"> </w:t>
      </w:r>
    </w:p>
    <w:p w:rsidR="00CC6376" w:rsidRPr="001051EA" w:rsidRDefault="00D10E99">
      <w:pPr>
        <w:rPr>
          <w:rFonts w:cs="Times New Roman"/>
        </w:rPr>
      </w:pPr>
      <w:r>
        <w:rPr>
          <w:rFonts w:cs="Times New Roman"/>
          <w:b/>
          <w:noProof/>
        </w:rPr>
        <mc:AlternateContent>
          <mc:Choice Requires="wps">
            <w:drawing>
              <wp:anchor distT="0" distB="0" distL="114300" distR="114300" simplePos="0" relativeHeight="251703296" behindDoc="0" locked="0" layoutInCell="1" allowOverlap="1" wp14:anchorId="6CDFA7C8" wp14:editId="5B349AF1">
                <wp:simplePos x="0" y="0"/>
                <wp:positionH relativeFrom="column">
                  <wp:posOffset>325120</wp:posOffset>
                </wp:positionH>
                <wp:positionV relativeFrom="paragraph">
                  <wp:posOffset>1037590</wp:posOffset>
                </wp:positionV>
                <wp:extent cx="5177155" cy="233680"/>
                <wp:effectExtent l="0" t="0" r="23495" b="13970"/>
                <wp:wrapNone/>
                <wp:docPr id="16" name="Text Box 16"/>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7" type="#_x0000_t202" style="position:absolute;margin-left:25.6pt;margin-top:81.7pt;width:407.65pt;height: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CC6376" w:rsidRPr="001051EA">
        <w:rPr>
          <w:rFonts w:cs="Times New Roman"/>
        </w:rPr>
        <w:br w:type="page"/>
      </w:r>
    </w:p>
    <w:p w:rsidR="00CC6376" w:rsidRDefault="008E04E2" w:rsidP="00CC6376">
      <w:pPr>
        <w:tabs>
          <w:tab w:val="left" w:pos="5472"/>
        </w:tabs>
        <w:rPr>
          <w:rFonts w:cs="Times New Roman"/>
        </w:rPr>
      </w:pPr>
      <w:r>
        <w:rPr>
          <w:rFonts w:cs="Times New Roman"/>
          <w:b/>
        </w:rPr>
        <w:lastRenderedPageBreak/>
        <w:t xml:space="preserve">Part 7c: </w:t>
      </w:r>
      <w:r w:rsidR="00CC6376" w:rsidRPr="00D10E6A">
        <w:rPr>
          <w:rFonts w:cs="Times New Roman"/>
          <w:b/>
        </w:rPr>
        <w:t>Key Informant</w:t>
      </w:r>
      <w:r w:rsidR="00D10E6A" w:rsidRPr="00D10E6A">
        <w:rPr>
          <w:rFonts w:cs="Times New Roman"/>
          <w:b/>
        </w:rPr>
        <w:t xml:space="preserve">s: </w:t>
      </w:r>
      <w:r w:rsidR="00CC6376" w:rsidRPr="00D10E6A">
        <w:rPr>
          <w:rFonts w:cs="Times New Roman"/>
          <w:b/>
        </w:rPr>
        <w:t xml:space="preserve"> Focus Groups</w:t>
      </w:r>
      <w:r w:rsidR="00D10E6A">
        <w:rPr>
          <w:rFonts w:cs="Times New Roman"/>
          <w:b/>
        </w:rPr>
        <w:t xml:space="preserve"> </w:t>
      </w:r>
      <w:r w:rsidR="00EA161A">
        <w:rPr>
          <w:rFonts w:cs="Times New Roman"/>
          <w:b/>
        </w:rPr>
        <w:t>Script</w:t>
      </w:r>
    </w:p>
    <w:p w:rsidR="00D10E6A" w:rsidRDefault="00D10E6A" w:rsidP="00CC6376">
      <w:pPr>
        <w:tabs>
          <w:tab w:val="left" w:pos="5472"/>
        </w:tabs>
        <w:rPr>
          <w:rFonts w:cs="Times New Roman"/>
        </w:rPr>
      </w:pPr>
    </w:p>
    <w:p w:rsidR="00D10E6A" w:rsidRPr="00D10E6A" w:rsidRDefault="00D10E6A" w:rsidP="00CC6376">
      <w:pPr>
        <w:tabs>
          <w:tab w:val="left" w:pos="5472"/>
        </w:tabs>
        <w:rPr>
          <w:rFonts w:cs="Times New Roman"/>
        </w:rPr>
      </w:pPr>
      <w:r>
        <w:rPr>
          <w:rFonts w:cs="Times New Roman"/>
        </w:rPr>
        <w:t>Thank you so much for making time to be here today, and for taking part in this focus group. I’m__________</w:t>
      </w:r>
      <w:proofErr w:type="gramStart"/>
      <w:r>
        <w:rPr>
          <w:rFonts w:cs="Times New Roman"/>
        </w:rPr>
        <w:t>_[</w:t>
      </w:r>
      <w:proofErr w:type="gramEnd"/>
      <w:r>
        <w:rPr>
          <w:rFonts w:cs="Times New Roman"/>
          <w:i/>
        </w:rPr>
        <w:t>your name, title/job at library and your focus group role</w:t>
      </w:r>
      <w:r>
        <w:rPr>
          <w:rFonts w:cs="Times New Roman"/>
        </w:rPr>
        <w:t xml:space="preserve">; </w:t>
      </w:r>
      <w:r>
        <w:rPr>
          <w:rFonts w:cs="Times New Roman"/>
          <w:i/>
        </w:rPr>
        <w:t>also have assistant/note takers introduce themselves</w:t>
      </w:r>
      <w:r w:rsidRPr="00D10E6A">
        <w:rPr>
          <w:rFonts w:cs="Times New Roman"/>
        </w:rPr>
        <w:t xml:space="preserve">]. </w:t>
      </w:r>
      <w:r>
        <w:rPr>
          <w:rFonts w:cs="Times New Roman"/>
        </w:rPr>
        <w:t xml:space="preserve"> </w:t>
      </w:r>
    </w:p>
    <w:p w:rsidR="00D10E6A" w:rsidRDefault="00D10E6A" w:rsidP="00D10E6A">
      <w:pPr>
        <w:tabs>
          <w:tab w:val="left" w:pos="5472"/>
        </w:tabs>
        <w:jc w:val="center"/>
        <w:rPr>
          <w:rFonts w:cs="Times New Roman"/>
        </w:rPr>
      </w:pPr>
    </w:p>
    <w:p w:rsidR="00D10E6A" w:rsidRDefault="00D10E6A" w:rsidP="00CC6376">
      <w:pPr>
        <w:tabs>
          <w:tab w:val="left" w:pos="5472"/>
        </w:tabs>
        <w:rPr>
          <w:rFonts w:cs="Times New Roman"/>
        </w:rPr>
      </w:pPr>
      <w:r>
        <w:rPr>
          <w:rFonts w:cs="Times New Roman"/>
        </w:rPr>
        <w:t>The library is retooling its early literacy services and we’re starting by getting to know groups and agencies like yours to have your insights about working with young families and to understand the pressures and opportunities that young families face. [</w:t>
      </w:r>
      <w:r>
        <w:rPr>
          <w:rFonts w:cs="Times New Roman"/>
          <w:i/>
        </w:rPr>
        <w:t>Tell them what’s in it for them – that you’ll share the results of your CAA interviews and focus groups with them</w:t>
      </w:r>
      <w:r>
        <w:rPr>
          <w:rFonts w:cs="Times New Roman"/>
        </w:rPr>
        <w:t>].</w:t>
      </w:r>
    </w:p>
    <w:p w:rsidR="00D10E6A" w:rsidRDefault="00D10E6A" w:rsidP="00CC6376">
      <w:pPr>
        <w:tabs>
          <w:tab w:val="left" w:pos="5472"/>
        </w:tabs>
        <w:rPr>
          <w:rFonts w:cs="Times New Roman"/>
        </w:rPr>
      </w:pPr>
    </w:p>
    <w:p w:rsidR="00D10E6A" w:rsidRPr="00D10E6A" w:rsidRDefault="00D10E6A" w:rsidP="00CC6376">
      <w:pPr>
        <w:tabs>
          <w:tab w:val="left" w:pos="5472"/>
        </w:tabs>
        <w:rPr>
          <w:rFonts w:cs="Times New Roman"/>
        </w:rPr>
      </w:pPr>
      <w:r>
        <w:rPr>
          <w:rFonts w:cs="Times New Roman"/>
        </w:rPr>
        <w:t xml:space="preserve">Let’s briefly do some introductions: tell us your name, organization and your position there. </w:t>
      </w:r>
    </w:p>
    <w:p w:rsidR="00D10E6A" w:rsidRDefault="00D10E6A" w:rsidP="00CC6376">
      <w:pPr>
        <w:tabs>
          <w:tab w:val="left" w:pos="5472"/>
        </w:tabs>
        <w:rPr>
          <w:rFonts w:cs="Times New Roman"/>
        </w:rPr>
      </w:pPr>
      <w:r>
        <w:rPr>
          <w:rFonts w:cs="Times New Roman"/>
        </w:rPr>
        <w:t>Looks like we have wonderful group of multiple talents here today! [</w:t>
      </w:r>
      <w:r>
        <w:rPr>
          <w:rFonts w:cs="Times New Roman"/>
          <w:i/>
        </w:rPr>
        <w:t>Set expectation for time frame and housekeeping details like restroom locations</w:t>
      </w:r>
      <w:r w:rsidRPr="00D10E6A">
        <w:rPr>
          <w:rFonts w:cs="Times New Roman"/>
          <w:i/>
        </w:rPr>
        <w:t>. If using snacks, toys, and notepads</w:t>
      </w:r>
      <w:r>
        <w:rPr>
          <w:rFonts w:cs="Times New Roman"/>
          <w:i/>
        </w:rPr>
        <w:t xml:space="preserve"> say</w:t>
      </w:r>
      <w:r>
        <w:rPr>
          <w:rFonts w:cs="Times New Roman"/>
        </w:rPr>
        <w:t>]</w:t>
      </w:r>
    </w:p>
    <w:p w:rsidR="00D10E6A" w:rsidRPr="00D10E6A" w:rsidRDefault="00257808" w:rsidP="00CC6376">
      <w:pPr>
        <w:tabs>
          <w:tab w:val="left" w:pos="5472"/>
        </w:tabs>
        <w:rPr>
          <w:rFonts w:cs="Times New Roman"/>
        </w:rPr>
      </w:pPr>
      <w:r>
        <w:rPr>
          <w:rFonts w:cs="Times New Roman"/>
        </w:rPr>
        <w:t>Feel</w:t>
      </w:r>
      <w:r w:rsidR="00D10E6A">
        <w:rPr>
          <w:rFonts w:cs="Times New Roman"/>
        </w:rPr>
        <w:t xml:space="preserve"> free to eat, doodle, take notes, or play with toys while we talk</w:t>
      </w:r>
    </w:p>
    <w:p w:rsidR="00D10E6A" w:rsidRPr="00D10E6A" w:rsidRDefault="00D10E6A" w:rsidP="00CC6376">
      <w:pPr>
        <w:tabs>
          <w:tab w:val="left" w:pos="5472"/>
        </w:tabs>
        <w:rPr>
          <w:rFonts w:cs="Times New Roman"/>
        </w:rPr>
      </w:pPr>
      <w:r>
        <w:rPr>
          <w:rFonts w:cs="Times New Roman"/>
        </w:rPr>
        <w:t xml:space="preserve"> </w:t>
      </w:r>
    </w:p>
    <w:p w:rsidR="00A95597" w:rsidRPr="001051EA" w:rsidRDefault="00A95597" w:rsidP="00D10E6A">
      <w:pPr>
        <w:pStyle w:val="NoSpacing"/>
        <w:numPr>
          <w:ilvl w:val="0"/>
          <w:numId w:val="15"/>
        </w:numPr>
        <w:ind w:left="90"/>
        <w:rPr>
          <w:rFonts w:ascii="Times New Roman" w:hAnsi="Times New Roman" w:cs="Times New Roman"/>
        </w:rPr>
      </w:pPr>
      <w:r w:rsidRPr="001051EA">
        <w:rPr>
          <w:rFonts w:ascii="Times New Roman" w:hAnsi="Times New Roman" w:cs="Times New Roman"/>
        </w:rPr>
        <w:t>Tell me what it’s like doing your work in ___________ [your community]. What do you see as your mission as you work with young families?</w:t>
      </w:r>
    </w:p>
    <w:p w:rsidR="00A95597" w:rsidRPr="001051EA" w:rsidRDefault="00A95597" w:rsidP="00D10E6A">
      <w:pPr>
        <w:pStyle w:val="NoSpacing"/>
        <w:rPr>
          <w:rFonts w:ascii="Times New Roman" w:hAnsi="Times New Roman" w:cs="Times New Roman"/>
        </w:rPr>
      </w:pPr>
    </w:p>
    <w:p w:rsidR="00A95597" w:rsidRPr="001051EA" w:rsidRDefault="00A95597" w:rsidP="00D10E6A">
      <w:pPr>
        <w:pStyle w:val="NoSpacing"/>
        <w:numPr>
          <w:ilvl w:val="0"/>
          <w:numId w:val="15"/>
        </w:numPr>
        <w:ind w:left="90"/>
        <w:rPr>
          <w:rFonts w:ascii="Times New Roman" w:hAnsi="Times New Roman" w:cs="Times New Roman"/>
        </w:rPr>
      </w:pPr>
      <w:r w:rsidRPr="001051EA">
        <w:rPr>
          <w:rFonts w:ascii="Times New Roman" w:hAnsi="Times New Roman" w:cs="Times New Roman"/>
        </w:rPr>
        <w:t>From your perspective, what is it like for young families living here?</w:t>
      </w:r>
    </w:p>
    <w:p w:rsidR="00A95597" w:rsidRPr="001051EA" w:rsidRDefault="00A95597" w:rsidP="00D10E6A">
      <w:pPr>
        <w:pStyle w:val="NoSpacing"/>
        <w:rPr>
          <w:rFonts w:ascii="Times New Roman" w:hAnsi="Times New Roman" w:cs="Times New Roman"/>
        </w:rPr>
      </w:pPr>
    </w:p>
    <w:p w:rsidR="00A95597" w:rsidRPr="001051EA" w:rsidRDefault="00A95597" w:rsidP="00D10E6A">
      <w:pPr>
        <w:pStyle w:val="NoSpacing"/>
        <w:numPr>
          <w:ilvl w:val="0"/>
          <w:numId w:val="15"/>
        </w:numPr>
        <w:ind w:left="90"/>
        <w:rPr>
          <w:rFonts w:ascii="Times New Roman" w:hAnsi="Times New Roman" w:cs="Times New Roman"/>
        </w:rPr>
      </w:pPr>
      <w:r w:rsidRPr="001051EA">
        <w:rPr>
          <w:rFonts w:ascii="Times New Roman" w:hAnsi="Times New Roman" w:cs="Times New Roman"/>
        </w:rPr>
        <w:t xml:space="preserve">What other agencies/organizations do you </w:t>
      </w:r>
      <w:r w:rsidR="00D10E6A">
        <w:rPr>
          <w:rFonts w:ascii="Times New Roman" w:hAnsi="Times New Roman" w:cs="Times New Roman"/>
        </w:rPr>
        <w:t>work</w:t>
      </w:r>
      <w:r w:rsidRPr="001051EA">
        <w:rPr>
          <w:rFonts w:ascii="Times New Roman" w:hAnsi="Times New Roman" w:cs="Times New Roman"/>
        </w:rPr>
        <w:t xml:space="preserve"> with</w:t>
      </w:r>
      <w:r w:rsidR="00D10E6A">
        <w:rPr>
          <w:rFonts w:ascii="Times New Roman" w:hAnsi="Times New Roman" w:cs="Times New Roman"/>
        </w:rPr>
        <w:t xml:space="preserve"> in assisting young families</w:t>
      </w:r>
      <w:r w:rsidRPr="001051EA">
        <w:rPr>
          <w:rFonts w:ascii="Times New Roman" w:hAnsi="Times New Roman" w:cs="Times New Roman"/>
        </w:rPr>
        <w:t>?</w:t>
      </w:r>
    </w:p>
    <w:p w:rsidR="00A95597" w:rsidRPr="001051EA" w:rsidRDefault="00A95597" w:rsidP="00D10E6A">
      <w:pPr>
        <w:pStyle w:val="ListParagraph"/>
        <w:ind w:left="360"/>
        <w:rPr>
          <w:rFonts w:cs="Times New Roman"/>
        </w:rPr>
      </w:pPr>
    </w:p>
    <w:p w:rsidR="00A95597" w:rsidRPr="001051EA" w:rsidRDefault="00A95597" w:rsidP="00D10E6A">
      <w:pPr>
        <w:pStyle w:val="ListParagraph"/>
        <w:numPr>
          <w:ilvl w:val="0"/>
          <w:numId w:val="15"/>
        </w:numPr>
        <w:spacing w:after="200" w:line="276" w:lineRule="auto"/>
        <w:ind w:left="90"/>
        <w:rPr>
          <w:rFonts w:cs="Times New Roman"/>
        </w:rPr>
      </w:pPr>
      <w:r w:rsidRPr="001051EA">
        <w:rPr>
          <w:rFonts w:cs="Times New Roman"/>
        </w:rPr>
        <w:t>What are some of the most respected and/or useful agencies or organizations in ___________ [your community/region]?</w:t>
      </w:r>
    </w:p>
    <w:p w:rsidR="00A95597" w:rsidRPr="001051EA" w:rsidRDefault="00A95597" w:rsidP="00D10E6A">
      <w:pPr>
        <w:pStyle w:val="ListParagraph"/>
        <w:ind w:left="360"/>
        <w:rPr>
          <w:rFonts w:cs="Times New Roman"/>
        </w:rPr>
      </w:pPr>
    </w:p>
    <w:p w:rsidR="00D10E6A" w:rsidRDefault="00A95597" w:rsidP="00D10E6A">
      <w:pPr>
        <w:pStyle w:val="ListParagraph"/>
        <w:numPr>
          <w:ilvl w:val="0"/>
          <w:numId w:val="15"/>
        </w:numPr>
        <w:spacing w:after="200" w:line="276" w:lineRule="auto"/>
        <w:ind w:left="90"/>
        <w:rPr>
          <w:rFonts w:cs="Times New Roman"/>
        </w:rPr>
      </w:pPr>
      <w:r w:rsidRPr="001051EA">
        <w:rPr>
          <w:rFonts w:cs="Times New Roman"/>
        </w:rPr>
        <w:t>What gaps do you see in services or resources for young families? How could those gaps be filled?</w:t>
      </w:r>
    </w:p>
    <w:p w:rsidR="00D10E6A" w:rsidRDefault="00D10E6A" w:rsidP="00D10E6A">
      <w:pPr>
        <w:pStyle w:val="ListParagraph"/>
        <w:spacing w:after="200" w:line="276" w:lineRule="auto"/>
        <w:ind w:left="90"/>
        <w:rPr>
          <w:rFonts w:cs="Times New Roman"/>
        </w:rPr>
      </w:pPr>
    </w:p>
    <w:p w:rsidR="00A95597" w:rsidRPr="00D10E6A" w:rsidRDefault="00D10E6A" w:rsidP="00D10E6A">
      <w:pPr>
        <w:pStyle w:val="ListParagraph"/>
        <w:numPr>
          <w:ilvl w:val="0"/>
          <w:numId w:val="15"/>
        </w:numPr>
        <w:spacing w:after="200" w:line="276" w:lineRule="auto"/>
        <w:ind w:left="90"/>
        <w:rPr>
          <w:rFonts w:cs="Times New Roman"/>
        </w:rPr>
      </w:pPr>
      <w:r w:rsidRPr="00D10E6A">
        <w:rPr>
          <w:rFonts w:cs="Times New Roman"/>
        </w:rPr>
        <w:t>How familiar are you with the library services that we provide for young families? [</w:t>
      </w:r>
      <w:proofErr w:type="gramStart"/>
      <w:r w:rsidRPr="00D10E6A">
        <w:rPr>
          <w:rFonts w:cs="Times New Roman"/>
          <w:i/>
        </w:rPr>
        <w:t>ask</w:t>
      </w:r>
      <w:proofErr w:type="gramEnd"/>
      <w:r w:rsidRPr="00D10E6A">
        <w:rPr>
          <w:rFonts w:cs="Times New Roman"/>
          <w:i/>
        </w:rPr>
        <w:t xml:space="preserve"> them to name some</w:t>
      </w:r>
      <w:r w:rsidRPr="00D10E6A">
        <w:rPr>
          <w:rFonts w:cs="Times New Roman"/>
        </w:rPr>
        <w:t>.</w:t>
      </w:r>
      <w:r w:rsidRPr="00D10E6A">
        <w:rPr>
          <w:rFonts w:cs="Times New Roman"/>
          <w:i/>
        </w:rPr>
        <w:t xml:space="preserve"> If some are not known, briefly describe them</w:t>
      </w:r>
      <w:r>
        <w:rPr>
          <w:rFonts w:cs="Times New Roman"/>
        </w:rPr>
        <w:t>]</w:t>
      </w:r>
      <w:r w:rsidRPr="00D10E6A">
        <w:rPr>
          <w:rFonts w:cs="Times New Roman"/>
        </w:rPr>
        <w:t>.</w:t>
      </w:r>
    </w:p>
    <w:p w:rsidR="00D10E6A" w:rsidRDefault="00D10E6A" w:rsidP="00D10E6A">
      <w:pPr>
        <w:pStyle w:val="ListParagraph"/>
        <w:spacing w:after="200" w:line="276" w:lineRule="auto"/>
        <w:ind w:left="90"/>
        <w:rPr>
          <w:rFonts w:cs="Times New Roman"/>
        </w:rPr>
      </w:pPr>
    </w:p>
    <w:p w:rsidR="00A95597" w:rsidRPr="001051EA" w:rsidRDefault="00A95597" w:rsidP="00D10E6A">
      <w:pPr>
        <w:pStyle w:val="ListParagraph"/>
        <w:numPr>
          <w:ilvl w:val="0"/>
          <w:numId w:val="15"/>
        </w:numPr>
        <w:spacing w:after="200" w:line="276" w:lineRule="auto"/>
        <w:ind w:left="90"/>
        <w:rPr>
          <w:rFonts w:cs="Times New Roman"/>
        </w:rPr>
      </w:pPr>
      <w:r w:rsidRPr="001051EA">
        <w:rPr>
          <w:rFonts w:cs="Times New Roman"/>
        </w:rPr>
        <w:t xml:space="preserve">What role do you think the library should play as a community resource </w:t>
      </w:r>
      <w:r w:rsidR="00D10E6A">
        <w:rPr>
          <w:rFonts w:cs="Times New Roman"/>
        </w:rPr>
        <w:t xml:space="preserve">both </w:t>
      </w:r>
      <w:r w:rsidRPr="001051EA">
        <w:rPr>
          <w:rFonts w:cs="Times New Roman"/>
        </w:rPr>
        <w:t>to your organization and to young families?</w:t>
      </w:r>
      <w:r w:rsidR="00D10E6A">
        <w:rPr>
          <w:rFonts w:cs="Times New Roman"/>
        </w:rPr>
        <w:t xml:space="preserve"> </w:t>
      </w:r>
    </w:p>
    <w:p w:rsidR="00A95597" w:rsidRPr="001051EA" w:rsidRDefault="00A95597" w:rsidP="00D10E6A">
      <w:pPr>
        <w:pStyle w:val="ListParagraph"/>
        <w:ind w:left="360"/>
        <w:rPr>
          <w:rFonts w:cs="Times New Roman"/>
        </w:rPr>
      </w:pPr>
    </w:p>
    <w:p w:rsidR="00D10E6A" w:rsidRPr="00D10E6A" w:rsidRDefault="00A95597" w:rsidP="00D10E6A">
      <w:pPr>
        <w:pStyle w:val="ListParagraph"/>
        <w:numPr>
          <w:ilvl w:val="0"/>
          <w:numId w:val="15"/>
        </w:numPr>
        <w:spacing w:after="200" w:line="276" w:lineRule="auto"/>
        <w:ind w:left="90"/>
        <w:rPr>
          <w:rFonts w:cs="Times New Roman"/>
        </w:rPr>
      </w:pPr>
      <w:r w:rsidRPr="001051EA">
        <w:rPr>
          <w:rFonts w:cs="Times New Roman"/>
        </w:rPr>
        <w:t>Is there anyone else I should talk to in order to get a good understanding of the situation here for young families?</w:t>
      </w:r>
    </w:p>
    <w:p w:rsidR="00A95597" w:rsidRPr="001051EA" w:rsidRDefault="00A95597" w:rsidP="00D10E6A">
      <w:pPr>
        <w:pStyle w:val="ListParagraph"/>
        <w:ind w:left="360"/>
        <w:rPr>
          <w:rFonts w:cs="Times New Roman"/>
        </w:rPr>
      </w:pPr>
    </w:p>
    <w:p w:rsidR="00A95597" w:rsidRPr="001051EA" w:rsidRDefault="00A95597" w:rsidP="00D10E6A">
      <w:pPr>
        <w:pStyle w:val="ListParagraph"/>
        <w:numPr>
          <w:ilvl w:val="0"/>
          <w:numId w:val="15"/>
        </w:numPr>
        <w:spacing w:after="200" w:line="276" w:lineRule="auto"/>
        <w:ind w:left="90"/>
        <w:rPr>
          <w:rFonts w:cs="Times New Roman"/>
        </w:rPr>
      </w:pPr>
      <w:r w:rsidRPr="001051EA">
        <w:rPr>
          <w:rFonts w:cs="Times New Roman"/>
        </w:rPr>
        <w:t xml:space="preserve">Is there anything else I should </w:t>
      </w:r>
      <w:proofErr w:type="gramStart"/>
      <w:r w:rsidRPr="001051EA">
        <w:rPr>
          <w:rFonts w:cs="Times New Roman"/>
        </w:rPr>
        <w:t>know</w:t>
      </w:r>
      <w:r w:rsidR="00D10E6A">
        <w:rPr>
          <w:rFonts w:cs="Times New Roman"/>
        </w:rPr>
        <w:t xml:space="preserve">  or</w:t>
      </w:r>
      <w:proofErr w:type="gramEnd"/>
      <w:r w:rsidR="00D10E6A">
        <w:rPr>
          <w:rFonts w:cs="Times New Roman"/>
        </w:rPr>
        <w:t xml:space="preserve"> that you would like to add to what we discussed?</w:t>
      </w:r>
    </w:p>
    <w:p w:rsidR="00A95597" w:rsidRPr="001051EA" w:rsidRDefault="00A95597" w:rsidP="00D10E6A">
      <w:pPr>
        <w:pStyle w:val="ListParagraph"/>
        <w:ind w:left="360"/>
        <w:rPr>
          <w:rFonts w:cs="Times New Roman"/>
        </w:rPr>
      </w:pPr>
    </w:p>
    <w:p w:rsidR="00A95597" w:rsidRPr="001051EA" w:rsidRDefault="00A95597" w:rsidP="00A95597">
      <w:pPr>
        <w:rPr>
          <w:rFonts w:cs="Times New Roman"/>
        </w:rPr>
      </w:pPr>
      <w:r w:rsidRPr="001051EA">
        <w:rPr>
          <w:rFonts w:cs="Times New Roman"/>
        </w:rPr>
        <w:t xml:space="preserve">I am so appreciative of your time and knowledge today! </w:t>
      </w:r>
      <w:r w:rsidRPr="001051EA">
        <w:rPr>
          <w:rFonts w:cs="Times New Roman"/>
          <w:i/>
        </w:rPr>
        <w:t>[If you are going to share the results of your CAA in any way, reiterate here how you will share it with them.]</w:t>
      </w:r>
      <w:r w:rsidR="001C6C42">
        <w:rPr>
          <w:rFonts w:cs="Times New Roman"/>
          <w:i/>
        </w:rPr>
        <w:t xml:space="preserve"> </w:t>
      </w:r>
      <w:r w:rsidRPr="001051EA">
        <w:rPr>
          <w:rFonts w:cs="Times New Roman"/>
        </w:rPr>
        <w:t>Thanks again!</w:t>
      </w:r>
      <w:r w:rsidR="00D10E99" w:rsidRPr="00D10E99">
        <w:rPr>
          <w:rFonts w:cs="Times New Roman"/>
          <w:b/>
          <w:noProof/>
        </w:rPr>
        <w:t xml:space="preserve"> </w:t>
      </w:r>
    </w:p>
    <w:p w:rsidR="004344E5" w:rsidRDefault="00D10E99" w:rsidP="00A95597">
      <w:pPr>
        <w:rPr>
          <w:rFonts w:cs="Times New Roman"/>
        </w:rPr>
      </w:pPr>
      <w:r>
        <w:rPr>
          <w:rFonts w:cs="Times New Roman"/>
          <w:b/>
          <w:noProof/>
        </w:rPr>
        <mc:AlternateContent>
          <mc:Choice Requires="wps">
            <w:drawing>
              <wp:anchor distT="0" distB="0" distL="114300" distR="114300" simplePos="0" relativeHeight="251705344" behindDoc="0" locked="0" layoutInCell="1" allowOverlap="1" wp14:anchorId="0C28EFFD" wp14:editId="198B679F">
                <wp:simplePos x="0" y="0"/>
                <wp:positionH relativeFrom="column">
                  <wp:posOffset>303530</wp:posOffset>
                </wp:positionH>
                <wp:positionV relativeFrom="paragraph">
                  <wp:posOffset>1149350</wp:posOffset>
                </wp:positionV>
                <wp:extent cx="5177155" cy="233680"/>
                <wp:effectExtent l="0" t="0" r="23495" b="13970"/>
                <wp:wrapNone/>
                <wp:docPr id="17" name="Text Box 17"/>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margin-left:23.9pt;margin-top:90.5pt;width:407.65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" fillcolor="white [3201]" strokeweight=".5pt">
                <v:textbox>
                  <w:txbxContent>
                    <w:p w:rsidR="003B05F4" w:rsidRPr="00D10E99" w:rsidRDefault="003B05F4" w:rsidP="00D10E99">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D10E99">
                      <w:pPr>
                        <w:rPr>
                          <w:sz w:val="16"/>
                          <w:szCs w:val="16"/>
                        </w:rPr>
                      </w:pPr>
                    </w:p>
                  </w:txbxContent>
                </v:textbox>
              </v:shape>
            </w:pict>
          </mc:Fallback>
        </mc:AlternateContent>
      </w:r>
      <w:r w:rsidR="00A95597" w:rsidRPr="001051EA">
        <w:rPr>
          <w:rFonts w:cs="Times New Roman"/>
        </w:rPr>
        <w:br w:type="page"/>
      </w:r>
    </w:p>
    <w:p w:rsidR="00501A4E" w:rsidRPr="00911C4B" w:rsidRDefault="008E04E2" w:rsidP="00501A4E">
      <w:pPr>
        <w:tabs>
          <w:tab w:val="left" w:pos="6915"/>
        </w:tabs>
        <w:rPr>
          <w:rFonts w:cs="Times New Roman"/>
        </w:rPr>
      </w:pPr>
      <w:r>
        <w:rPr>
          <w:rFonts w:cs="Times New Roman"/>
          <w:b/>
        </w:rPr>
        <w:lastRenderedPageBreak/>
        <w:t xml:space="preserve">Part 8: </w:t>
      </w:r>
      <w:r w:rsidR="00501A4E" w:rsidRPr="00D10E6A">
        <w:rPr>
          <w:rFonts w:cs="Times New Roman"/>
          <w:b/>
        </w:rPr>
        <w:t xml:space="preserve">Analyzing the Results </w:t>
      </w:r>
      <w:r w:rsidR="00501A4E">
        <w:rPr>
          <w:rFonts w:cs="Times New Roman"/>
          <w:b/>
        </w:rPr>
        <w:t>&amp;</w:t>
      </w:r>
      <w:r w:rsidR="00501A4E" w:rsidRPr="00D10E6A">
        <w:rPr>
          <w:rFonts w:cs="Times New Roman"/>
          <w:b/>
        </w:rPr>
        <w:t xml:space="preserve"> Potential Impact </w:t>
      </w:r>
    </w:p>
    <w:p w:rsidR="00501A4E" w:rsidRDefault="00501A4E" w:rsidP="00501A4E">
      <w:pPr>
        <w:rPr>
          <w:rFonts w:cs="Times New Roman"/>
        </w:rPr>
      </w:pPr>
      <w:r>
        <w:rPr>
          <w:rFonts w:cs="Times New Roman"/>
        </w:rPr>
        <w:t xml:space="preserve">Collect all the community asset information that you have collected from focus groups, interviews and lists of potential collaborators and partners. Tease out of everything the things that might call for the changes in services, programming, outreach to underserved population segments and partnership development.  </w:t>
      </w:r>
      <w:r w:rsidRPr="001051EA">
        <w:rPr>
          <w:rFonts w:cs="Times New Roman"/>
        </w:rPr>
        <w:t xml:space="preserve">Consider scheduling a staff meeting to share what you have </w:t>
      </w:r>
      <w:r>
        <w:rPr>
          <w:rFonts w:cs="Times New Roman"/>
        </w:rPr>
        <w:t xml:space="preserve">with your colleagues, your supervisor/library director. </w:t>
      </w:r>
    </w:p>
    <w:p w:rsidR="00501A4E" w:rsidRPr="001051EA" w:rsidRDefault="00501A4E" w:rsidP="00501A4E">
      <w:pPr>
        <w:rPr>
          <w:rFonts w:cs="Times New Roman"/>
        </w:rPr>
      </w:pPr>
    </w:p>
    <w:p w:rsidR="00501A4E" w:rsidRPr="001051EA" w:rsidRDefault="00501A4E" w:rsidP="00501A4E">
      <w:pPr>
        <w:rPr>
          <w:rFonts w:cs="Times New Roman"/>
        </w:rPr>
      </w:pPr>
      <w:r w:rsidRPr="001051EA">
        <w:rPr>
          <w:rFonts w:cs="Times New Roman"/>
        </w:rPr>
        <w:t>Issues and questions for staff discussion about th</w:t>
      </w:r>
      <w:r>
        <w:rPr>
          <w:rFonts w:cs="Times New Roman"/>
        </w:rPr>
        <w:t>is</w:t>
      </w:r>
      <w:r w:rsidRPr="001051EA">
        <w:rPr>
          <w:rFonts w:cs="Times New Roman"/>
        </w:rPr>
        <w:t xml:space="preserve"> data </w:t>
      </w:r>
      <w:r>
        <w:rPr>
          <w:rFonts w:cs="Times New Roman"/>
        </w:rPr>
        <w:t xml:space="preserve">and your conclusions </w:t>
      </w:r>
      <w:r w:rsidRPr="001051EA">
        <w:rPr>
          <w:rFonts w:cs="Times New Roman"/>
        </w:rPr>
        <w:t>gathered might include:</w:t>
      </w:r>
    </w:p>
    <w:p w:rsidR="00501A4E" w:rsidRPr="001051EA" w:rsidRDefault="00501A4E" w:rsidP="00501A4E">
      <w:pPr>
        <w:pStyle w:val="ListParagraph"/>
        <w:numPr>
          <w:ilvl w:val="0"/>
          <w:numId w:val="17"/>
        </w:numPr>
        <w:rPr>
          <w:rFonts w:cs="Times New Roman"/>
        </w:rPr>
      </w:pPr>
      <w:r w:rsidRPr="001051EA">
        <w:rPr>
          <w:rFonts w:cs="Times New Roman"/>
        </w:rPr>
        <w:t>Are there transportation issues that make it difficult for families with young children to come to the library?  If so, should we consider off-site services?</w:t>
      </w:r>
    </w:p>
    <w:p w:rsidR="00501A4E" w:rsidRPr="001051EA" w:rsidRDefault="00501A4E" w:rsidP="00501A4E">
      <w:pPr>
        <w:pStyle w:val="ListParagraph"/>
        <w:numPr>
          <w:ilvl w:val="0"/>
          <w:numId w:val="17"/>
        </w:numPr>
        <w:rPr>
          <w:rFonts w:cs="Times New Roman"/>
        </w:rPr>
      </w:pPr>
      <w:r w:rsidRPr="001051EA">
        <w:rPr>
          <w:rFonts w:cs="Times New Roman"/>
        </w:rPr>
        <w:t xml:space="preserve">Are there particular geographic, economic, or ethnic/racial groups we might want to target </w:t>
      </w:r>
      <w:r>
        <w:rPr>
          <w:rFonts w:cs="Times New Roman"/>
        </w:rPr>
        <w:t>for</w:t>
      </w:r>
      <w:r w:rsidRPr="001051EA">
        <w:rPr>
          <w:rFonts w:cs="Times New Roman"/>
        </w:rPr>
        <w:t xml:space="preserve"> early childhood services?   How might we reach these groups to inform them about our services and invite them to participate? </w:t>
      </w:r>
    </w:p>
    <w:p w:rsidR="00501A4E" w:rsidRPr="001051EA" w:rsidRDefault="00501A4E" w:rsidP="00501A4E">
      <w:pPr>
        <w:pStyle w:val="ListParagraph"/>
        <w:numPr>
          <w:ilvl w:val="0"/>
          <w:numId w:val="17"/>
        </w:numPr>
        <w:rPr>
          <w:rFonts w:cs="Times New Roman"/>
        </w:rPr>
      </w:pPr>
      <w:r w:rsidRPr="001051EA">
        <w:rPr>
          <w:rFonts w:cs="Times New Roman"/>
        </w:rPr>
        <w:t>Are there community partners who could help us reach targeted populations?</w:t>
      </w:r>
    </w:p>
    <w:p w:rsidR="00501A4E" w:rsidRDefault="00501A4E" w:rsidP="00501A4E">
      <w:pPr>
        <w:pStyle w:val="ListParagraph"/>
        <w:numPr>
          <w:ilvl w:val="0"/>
          <w:numId w:val="17"/>
        </w:numPr>
        <w:rPr>
          <w:rFonts w:cs="Times New Roman"/>
        </w:rPr>
      </w:pPr>
      <w:r w:rsidRPr="001051EA">
        <w:rPr>
          <w:rFonts w:cs="Times New Roman"/>
        </w:rPr>
        <w:t>Are there elected officials who would be interested in what we want to do with families of young children?</w:t>
      </w:r>
    </w:p>
    <w:p w:rsidR="00501A4E" w:rsidRDefault="00501A4E" w:rsidP="00501A4E">
      <w:pPr>
        <w:pStyle w:val="ListParagraph"/>
        <w:numPr>
          <w:ilvl w:val="0"/>
          <w:numId w:val="17"/>
        </w:numPr>
        <w:rPr>
          <w:rFonts w:cs="Times New Roman"/>
        </w:rPr>
      </w:pPr>
      <w:r>
        <w:rPr>
          <w:rFonts w:cs="Times New Roman"/>
        </w:rPr>
        <w:t>Are there funding sources within our local communities (businesses, Chamber of Commerce, donors) to whom library support would be appealing?</w:t>
      </w:r>
    </w:p>
    <w:p w:rsidR="00501A4E" w:rsidRPr="001051EA" w:rsidRDefault="00501A4E" w:rsidP="00501A4E">
      <w:pPr>
        <w:pStyle w:val="ListParagraph"/>
        <w:numPr>
          <w:ilvl w:val="0"/>
          <w:numId w:val="17"/>
        </w:numPr>
        <w:rPr>
          <w:rFonts w:cs="Times New Roman"/>
        </w:rPr>
      </w:pPr>
      <w:r>
        <w:rPr>
          <w:rFonts w:cs="Times New Roman"/>
        </w:rPr>
        <w:t>How can we get out Board engaged and interested is helping us improve early literacy enhancements in the library?</w:t>
      </w:r>
    </w:p>
    <w:p w:rsidR="00501A4E" w:rsidRPr="001051EA" w:rsidRDefault="00501A4E" w:rsidP="00501A4E">
      <w:pPr>
        <w:pStyle w:val="ListParagraph"/>
        <w:numPr>
          <w:ilvl w:val="0"/>
          <w:numId w:val="17"/>
        </w:numPr>
        <w:rPr>
          <w:rFonts w:cs="Times New Roman"/>
        </w:rPr>
      </w:pPr>
      <w:r>
        <w:rPr>
          <w:rFonts w:cs="Times New Roman"/>
        </w:rPr>
        <w:t>What are the</w:t>
      </w:r>
      <w:r w:rsidRPr="001051EA">
        <w:rPr>
          <w:rFonts w:cs="Times New Roman"/>
        </w:rPr>
        <w:t xml:space="preserve"> barriers to using our services and resources that we could eliminate or ease?  Language?  Negative perceptions of government agencies?  Lack of information about library services?  Unfriendly physical plant?  </w:t>
      </w:r>
      <w:r>
        <w:rPr>
          <w:rFonts w:cs="Times New Roman"/>
        </w:rPr>
        <w:t>Our own rules and policies?</w:t>
      </w:r>
    </w:p>
    <w:p w:rsidR="00501A4E" w:rsidRPr="001051EA" w:rsidRDefault="00501A4E" w:rsidP="00501A4E">
      <w:pPr>
        <w:pStyle w:val="ListParagraph"/>
        <w:numPr>
          <w:ilvl w:val="0"/>
          <w:numId w:val="17"/>
        </w:numPr>
        <w:rPr>
          <w:rFonts w:cs="Times New Roman"/>
        </w:rPr>
      </w:pPr>
      <w:r w:rsidRPr="001051EA">
        <w:rPr>
          <w:rFonts w:cs="Times New Roman"/>
        </w:rPr>
        <w:t>Are there barriers to using our services and resources that we cannot address without additional funding or changes in policy?  Do we want to tackle these?  If so, how?</w:t>
      </w:r>
    </w:p>
    <w:p w:rsidR="00501A4E" w:rsidRPr="001051EA" w:rsidRDefault="00501A4E" w:rsidP="00501A4E">
      <w:pPr>
        <w:pStyle w:val="ListParagraph"/>
        <w:numPr>
          <w:ilvl w:val="0"/>
          <w:numId w:val="17"/>
        </w:numPr>
        <w:rPr>
          <w:rFonts w:cs="Times New Roman"/>
        </w:rPr>
      </w:pPr>
      <w:r w:rsidRPr="001051EA">
        <w:rPr>
          <w:rFonts w:cs="Times New Roman"/>
        </w:rPr>
        <w:t>Identify “competitors” offering early childhood services:  Gymboree programs, storytimes at book st</w:t>
      </w:r>
      <w:r>
        <w:rPr>
          <w:rFonts w:cs="Times New Roman"/>
        </w:rPr>
        <w:t>ores, recreation centers, and what can we do to turn them into partners?</w:t>
      </w:r>
    </w:p>
    <w:p w:rsidR="00501A4E" w:rsidRPr="001051EA" w:rsidRDefault="00501A4E" w:rsidP="00501A4E">
      <w:pPr>
        <w:pStyle w:val="ListParagraph"/>
        <w:numPr>
          <w:ilvl w:val="0"/>
          <w:numId w:val="17"/>
        </w:numPr>
        <w:rPr>
          <w:rFonts w:cs="Times New Roman"/>
        </w:rPr>
      </w:pPr>
      <w:r w:rsidRPr="001051EA">
        <w:rPr>
          <w:rFonts w:cs="Times New Roman"/>
        </w:rPr>
        <w:t>Identify gaps in early childhood services.  Are there certain populatio</w:t>
      </w:r>
      <w:r>
        <w:rPr>
          <w:rFonts w:cs="Times New Roman"/>
        </w:rPr>
        <w:t>n groups that are underserved and w</w:t>
      </w:r>
      <w:r w:rsidRPr="001051EA">
        <w:rPr>
          <w:rFonts w:cs="Times New Roman"/>
        </w:rPr>
        <w:t>hy?  Geographic isolation?  Language?  Transportation?  Is there a need for early childhood programs in the early evening?  Weekends?  Do we need to offer an early childhood program that targets nannies</w:t>
      </w:r>
      <w:r>
        <w:rPr>
          <w:rFonts w:cs="Times New Roman"/>
        </w:rPr>
        <w:t xml:space="preserve"> if the community has them</w:t>
      </w:r>
      <w:r w:rsidRPr="001051EA">
        <w:rPr>
          <w:rFonts w:cs="Times New Roman"/>
        </w:rPr>
        <w:t xml:space="preserve">?  </w:t>
      </w:r>
    </w:p>
    <w:p w:rsidR="00501A4E" w:rsidRDefault="00501A4E" w:rsidP="00501A4E">
      <w:pPr>
        <w:pStyle w:val="ListParagraph"/>
        <w:numPr>
          <w:ilvl w:val="0"/>
          <w:numId w:val="17"/>
        </w:numPr>
        <w:rPr>
          <w:rFonts w:cs="Times New Roman"/>
        </w:rPr>
      </w:pPr>
      <w:r>
        <w:rPr>
          <w:rFonts w:cs="Times New Roman"/>
        </w:rPr>
        <w:t xml:space="preserve">Who are the stakeholders and other potential </w:t>
      </w:r>
      <w:r w:rsidRPr="001051EA">
        <w:rPr>
          <w:rFonts w:cs="Times New Roman"/>
        </w:rPr>
        <w:t xml:space="preserve">partners that could help </w:t>
      </w:r>
      <w:r>
        <w:rPr>
          <w:rFonts w:cs="Times New Roman"/>
        </w:rPr>
        <w:t>us</w:t>
      </w:r>
      <w:r w:rsidRPr="001051EA">
        <w:rPr>
          <w:rFonts w:cs="Times New Roman"/>
        </w:rPr>
        <w:t xml:space="preserve"> bridge a </w:t>
      </w:r>
      <w:r>
        <w:rPr>
          <w:rFonts w:cs="Times New Roman"/>
        </w:rPr>
        <w:t>gap in early childhood services?</w:t>
      </w:r>
    </w:p>
    <w:p w:rsidR="00501A4E" w:rsidRPr="001051EA" w:rsidRDefault="00501A4E" w:rsidP="00501A4E">
      <w:pPr>
        <w:pStyle w:val="ListParagraph"/>
        <w:numPr>
          <w:ilvl w:val="0"/>
          <w:numId w:val="17"/>
        </w:numPr>
        <w:rPr>
          <w:rFonts w:cs="Times New Roman"/>
        </w:rPr>
      </w:pPr>
      <w:r>
        <w:rPr>
          <w:rFonts w:cs="Times New Roman"/>
        </w:rPr>
        <w:t>What can our public library system do to assist us in improving our early literacy services?</w:t>
      </w:r>
    </w:p>
    <w:p w:rsidR="00501A4E" w:rsidRPr="001051EA" w:rsidRDefault="00501A4E" w:rsidP="00501A4E">
      <w:pPr>
        <w:rPr>
          <w:rFonts w:cs="Times New Roman"/>
        </w:rPr>
      </w:pPr>
    </w:p>
    <w:p w:rsidR="00501A4E" w:rsidRDefault="00501A4E" w:rsidP="00501A4E">
      <w:pPr>
        <w:tabs>
          <w:tab w:val="left" w:pos="360"/>
        </w:tabs>
        <w:jc w:val="center"/>
        <w:rPr>
          <w:b/>
          <w:sz w:val="20"/>
          <w:szCs w:val="20"/>
        </w:rPr>
      </w:pPr>
      <w:r w:rsidRPr="001051EA">
        <w:rPr>
          <w:rFonts w:cs="Times New Roman"/>
        </w:rPr>
        <w:t>The bottom line</w:t>
      </w:r>
      <w:r>
        <w:rPr>
          <w:rFonts w:cs="Times New Roman"/>
        </w:rPr>
        <w:t xml:space="preserve"> question is</w:t>
      </w:r>
      <w:r w:rsidRPr="001051EA">
        <w:rPr>
          <w:rFonts w:cs="Times New Roman"/>
        </w:rPr>
        <w:t xml:space="preserve">:  How </w:t>
      </w:r>
      <w:r>
        <w:rPr>
          <w:rFonts w:cs="Times New Roman"/>
        </w:rPr>
        <w:t>do we</w:t>
      </w:r>
      <w:r w:rsidRPr="001051EA">
        <w:rPr>
          <w:rFonts w:cs="Times New Roman"/>
        </w:rPr>
        <w:t xml:space="preserve"> plan and implement a holistic prog</w:t>
      </w:r>
      <w:r>
        <w:rPr>
          <w:rFonts w:cs="Times New Roman"/>
        </w:rPr>
        <w:t xml:space="preserve">ram of early childhood services? </w:t>
      </w:r>
      <w:r w:rsidRPr="001051EA">
        <w:rPr>
          <w:rFonts w:cs="Times New Roman"/>
        </w:rPr>
        <w:t xml:space="preserve">  </w:t>
      </w:r>
      <w:r>
        <w:rPr>
          <w:rFonts w:cs="Times New Roman"/>
        </w:rPr>
        <w:t xml:space="preserve">Consider </w:t>
      </w:r>
      <w:r w:rsidRPr="001051EA">
        <w:rPr>
          <w:rFonts w:cs="Times New Roman"/>
        </w:rPr>
        <w:t>staff training, collections, partners, time</w:t>
      </w:r>
      <w:r>
        <w:rPr>
          <w:rFonts w:cs="Times New Roman"/>
        </w:rPr>
        <w:t>s</w:t>
      </w:r>
      <w:r w:rsidRPr="001051EA">
        <w:rPr>
          <w:rFonts w:cs="Times New Roman"/>
        </w:rPr>
        <w:t xml:space="preserve"> and place</w:t>
      </w:r>
      <w:r>
        <w:rPr>
          <w:rFonts w:cs="Times New Roman"/>
        </w:rPr>
        <w:t>s</w:t>
      </w:r>
      <w:r w:rsidRPr="001051EA">
        <w:rPr>
          <w:rFonts w:cs="Times New Roman"/>
        </w:rPr>
        <w:t xml:space="preserve"> for program</w:t>
      </w:r>
      <w:r>
        <w:rPr>
          <w:rFonts w:cs="Times New Roman"/>
        </w:rPr>
        <w:t>ming</w:t>
      </w:r>
      <w:r w:rsidRPr="001051EA">
        <w:rPr>
          <w:rFonts w:cs="Times New Roman"/>
        </w:rPr>
        <w:t>, outreach to target population</w:t>
      </w:r>
      <w:r>
        <w:rPr>
          <w:rFonts w:cs="Times New Roman"/>
        </w:rPr>
        <w:t>s</w:t>
      </w:r>
      <w:r w:rsidRPr="001051EA">
        <w:rPr>
          <w:rFonts w:cs="Times New Roman"/>
        </w:rPr>
        <w:t xml:space="preserve">, </w:t>
      </w:r>
      <w:r>
        <w:rPr>
          <w:rFonts w:cs="Times New Roman"/>
        </w:rPr>
        <w:t xml:space="preserve">and </w:t>
      </w:r>
      <w:r w:rsidRPr="001051EA">
        <w:rPr>
          <w:rFonts w:cs="Times New Roman"/>
        </w:rPr>
        <w:t>method</w:t>
      </w:r>
      <w:r>
        <w:rPr>
          <w:rFonts w:cs="Times New Roman"/>
        </w:rPr>
        <w:t>s</w:t>
      </w:r>
      <w:r w:rsidRPr="001051EA">
        <w:rPr>
          <w:rFonts w:cs="Times New Roman"/>
        </w:rPr>
        <w:t xml:space="preserve"> for evaluating the effectiveness of any changes.</w:t>
      </w:r>
    </w:p>
    <w:p w:rsidR="00501A4E" w:rsidRDefault="00501A4E" w:rsidP="00501A4E">
      <w:pPr>
        <w:tabs>
          <w:tab w:val="left" w:pos="360"/>
        </w:tabs>
        <w:jc w:val="center"/>
        <w:rPr>
          <w:b/>
          <w:sz w:val="20"/>
          <w:szCs w:val="20"/>
        </w:rPr>
      </w:pPr>
    </w:p>
    <w:p w:rsidR="00501A4E" w:rsidRDefault="00501A4E" w:rsidP="00501A4E">
      <w:pPr>
        <w:tabs>
          <w:tab w:val="left" w:pos="360"/>
        </w:tabs>
        <w:jc w:val="center"/>
        <w:rPr>
          <w:b/>
          <w:sz w:val="20"/>
          <w:szCs w:val="20"/>
        </w:rPr>
      </w:pPr>
    </w:p>
    <w:p w:rsidR="006123AD" w:rsidRDefault="006123AD" w:rsidP="00501A4E">
      <w:pPr>
        <w:tabs>
          <w:tab w:val="left" w:pos="360"/>
        </w:tabs>
        <w:jc w:val="center"/>
        <w:rPr>
          <w:b/>
          <w:sz w:val="20"/>
          <w:szCs w:val="20"/>
        </w:rPr>
      </w:pPr>
    </w:p>
    <w:p w:rsidR="00A2398D" w:rsidRDefault="00A2398D" w:rsidP="00501A4E">
      <w:pPr>
        <w:tabs>
          <w:tab w:val="left" w:pos="360"/>
        </w:tabs>
        <w:jc w:val="center"/>
        <w:rPr>
          <w:b/>
          <w:sz w:val="20"/>
          <w:szCs w:val="20"/>
        </w:rPr>
      </w:pPr>
    </w:p>
    <w:p w:rsidR="00A2398D" w:rsidRDefault="00A2398D" w:rsidP="00501A4E">
      <w:pPr>
        <w:tabs>
          <w:tab w:val="left" w:pos="360"/>
        </w:tabs>
        <w:jc w:val="center"/>
        <w:rPr>
          <w:b/>
          <w:sz w:val="20"/>
          <w:szCs w:val="20"/>
        </w:rPr>
      </w:pPr>
    </w:p>
    <w:p w:rsidR="006123AD" w:rsidRDefault="006123AD" w:rsidP="00501A4E">
      <w:pPr>
        <w:tabs>
          <w:tab w:val="left" w:pos="360"/>
        </w:tabs>
        <w:jc w:val="center"/>
        <w:rPr>
          <w:b/>
          <w:sz w:val="20"/>
          <w:szCs w:val="20"/>
        </w:rPr>
      </w:pPr>
    </w:p>
    <w:p w:rsidR="006123AD" w:rsidRDefault="006123AD" w:rsidP="00501A4E">
      <w:pPr>
        <w:tabs>
          <w:tab w:val="left" w:pos="360"/>
        </w:tabs>
        <w:jc w:val="center"/>
        <w:rPr>
          <w:b/>
          <w:sz w:val="20"/>
          <w:szCs w:val="20"/>
        </w:rPr>
      </w:pPr>
    </w:p>
    <w:p w:rsidR="006123AD" w:rsidRDefault="006123AD" w:rsidP="00501A4E">
      <w:pPr>
        <w:tabs>
          <w:tab w:val="left" w:pos="360"/>
        </w:tabs>
        <w:jc w:val="center"/>
        <w:rPr>
          <w:b/>
          <w:sz w:val="20"/>
          <w:szCs w:val="20"/>
        </w:rPr>
      </w:pPr>
    </w:p>
    <w:p w:rsidR="001C4329" w:rsidRDefault="001C4329" w:rsidP="001C4329">
      <w:pPr>
        <w:jc w:val="center"/>
        <w:rPr>
          <w:b/>
          <w:noProof/>
        </w:rPr>
      </w:pPr>
      <w:r>
        <w:rPr>
          <w:b/>
          <w:noProof/>
        </w:rPr>
        <w:lastRenderedPageBreak/>
        <w:t>Interview Strategies</w:t>
      </w:r>
    </w:p>
    <w:p w:rsidR="001C4329" w:rsidRDefault="001C4329" w:rsidP="001C4329">
      <w:pPr>
        <w:rPr>
          <w:b/>
          <w:noProof/>
        </w:rPr>
      </w:pPr>
    </w:p>
    <w:p w:rsidR="001C4329" w:rsidRDefault="001C4329" w:rsidP="001C4329">
      <w:pPr>
        <w:rPr>
          <w:noProof/>
        </w:rPr>
      </w:pPr>
      <w:r w:rsidRPr="00A2398D">
        <w:rPr>
          <w:b/>
          <w:noProof/>
          <w:u w:val="single"/>
        </w:rPr>
        <w:t>Before the interview</w:t>
      </w:r>
      <w:r>
        <w:rPr>
          <w:noProof/>
        </w:rPr>
        <w:t>, glean as much information as possible about the organization.</w:t>
      </w:r>
    </w:p>
    <w:p w:rsidR="001C4329" w:rsidRDefault="001C4329" w:rsidP="001C4329">
      <w:pPr>
        <w:rPr>
          <w:noProof/>
        </w:rPr>
      </w:pPr>
      <w:r>
        <w:rPr>
          <w:noProof/>
        </w:rPr>
        <w:t xml:space="preserve">- its principal mission and goals, </w:t>
      </w:r>
    </w:p>
    <w:p w:rsidR="001C4329" w:rsidRDefault="001C4329" w:rsidP="001C4329">
      <w:pPr>
        <w:rPr>
          <w:noProof/>
        </w:rPr>
      </w:pPr>
      <w:r>
        <w:rPr>
          <w:noProof/>
        </w:rPr>
        <w:t xml:space="preserve">- how it operates to achieve those goals, </w:t>
      </w:r>
    </w:p>
    <w:p w:rsidR="001C4329" w:rsidRDefault="001C4329" w:rsidP="001C4329">
      <w:pPr>
        <w:rPr>
          <w:noProof/>
        </w:rPr>
      </w:pPr>
      <w:r>
        <w:rPr>
          <w:noProof/>
        </w:rPr>
        <w:t xml:space="preserve">- who are its primary clientele </w:t>
      </w:r>
    </w:p>
    <w:p w:rsidR="001C4329" w:rsidRDefault="001C4329" w:rsidP="001C4329">
      <w:pPr>
        <w:rPr>
          <w:noProof/>
        </w:rPr>
      </w:pPr>
      <w:r>
        <w:rPr>
          <w:noProof/>
        </w:rPr>
        <w:t>- how and where are they served</w:t>
      </w:r>
    </w:p>
    <w:p w:rsidR="001C4329" w:rsidRDefault="001C4329" w:rsidP="001C4329">
      <w:pPr>
        <w:rPr>
          <w:noProof/>
        </w:rPr>
      </w:pPr>
      <w:r>
        <w:rPr>
          <w:noProof/>
        </w:rPr>
        <w:t>- know the title and contact information of the targeted interviewee</w:t>
      </w:r>
    </w:p>
    <w:p w:rsidR="001C4329" w:rsidRDefault="001C4329" w:rsidP="001C4329">
      <w:pPr>
        <w:rPr>
          <w:noProof/>
        </w:rPr>
      </w:pPr>
      <w:r>
        <w:rPr>
          <w:noProof/>
        </w:rPr>
        <w:t>- set up a mutually acceptable time for the interview</w:t>
      </w:r>
    </w:p>
    <w:p w:rsidR="001C4329" w:rsidRDefault="001C4329" w:rsidP="001C4329">
      <w:pPr>
        <w:rPr>
          <w:noProof/>
        </w:rPr>
      </w:pPr>
      <w:r>
        <w:rPr>
          <w:noProof/>
        </w:rPr>
        <w:tab/>
        <w:t>Let interviewee know your topic in advance</w:t>
      </w:r>
    </w:p>
    <w:p w:rsidR="001C4329" w:rsidRDefault="001C4329" w:rsidP="001C4329">
      <w:pPr>
        <w:ind w:firstLine="720"/>
        <w:rPr>
          <w:noProof/>
        </w:rPr>
      </w:pPr>
      <w:r>
        <w:rPr>
          <w:noProof/>
        </w:rPr>
        <w:t>ask about taping it, if you want to do that</w:t>
      </w:r>
    </w:p>
    <w:p w:rsidR="001C4329" w:rsidRDefault="001C4329" w:rsidP="001C4329">
      <w:pPr>
        <w:rPr>
          <w:noProof/>
        </w:rPr>
      </w:pPr>
      <w:r>
        <w:rPr>
          <w:noProof/>
        </w:rPr>
        <w:t>- prepare to bring a business card and information about your library</w:t>
      </w:r>
    </w:p>
    <w:p w:rsidR="001C4329" w:rsidRDefault="001C4329" w:rsidP="001C4329">
      <w:pPr>
        <w:rPr>
          <w:noProof/>
        </w:rPr>
      </w:pPr>
      <w:r>
        <w:rPr>
          <w:noProof/>
        </w:rPr>
        <w:t>- bring notepad and pen that works</w:t>
      </w:r>
    </w:p>
    <w:p w:rsidR="001C4329" w:rsidRDefault="001C4329" w:rsidP="001C4329">
      <w:pPr>
        <w:rPr>
          <w:noProof/>
        </w:rPr>
      </w:pPr>
      <w:r>
        <w:rPr>
          <w:noProof/>
        </w:rPr>
        <w:t>- learn the interview script by heart</w:t>
      </w:r>
    </w:p>
    <w:p w:rsidR="001C4329" w:rsidRDefault="001C4329" w:rsidP="001C4329">
      <w:pPr>
        <w:rPr>
          <w:noProof/>
        </w:rPr>
      </w:pPr>
      <w:r>
        <w:rPr>
          <w:noProof/>
        </w:rPr>
        <w:t>- turn off or leave behind cell phones and beepers</w:t>
      </w:r>
    </w:p>
    <w:p w:rsidR="001C4329" w:rsidRDefault="001C4329" w:rsidP="001C4329">
      <w:pPr>
        <w:rPr>
          <w:noProof/>
        </w:rPr>
      </w:pPr>
      <w:r>
        <w:rPr>
          <w:noProof/>
        </w:rPr>
        <w:t>- be 10 minutes early, never late</w:t>
      </w:r>
    </w:p>
    <w:p w:rsidR="001C4329" w:rsidRDefault="001C4329" w:rsidP="001C4329">
      <w:pPr>
        <w:rPr>
          <w:noProof/>
        </w:rPr>
      </w:pPr>
      <w:r>
        <w:rPr>
          <w:noProof/>
        </w:rPr>
        <w:t xml:space="preserve">- if you </w:t>
      </w:r>
      <w:r>
        <w:rPr>
          <w:i/>
          <w:noProof/>
        </w:rPr>
        <w:t>do</w:t>
      </w:r>
      <w:r>
        <w:rPr>
          <w:noProof/>
        </w:rPr>
        <w:t xml:space="preserve"> run late, call </w:t>
      </w:r>
    </w:p>
    <w:p w:rsidR="001C4329" w:rsidRDefault="001C4329" w:rsidP="001C4329">
      <w:pPr>
        <w:rPr>
          <w:noProof/>
        </w:rPr>
      </w:pPr>
    </w:p>
    <w:p w:rsidR="001C4329" w:rsidRPr="00A2398D" w:rsidRDefault="001C4329" w:rsidP="001C4329">
      <w:pPr>
        <w:rPr>
          <w:b/>
          <w:noProof/>
        </w:rPr>
      </w:pPr>
      <w:r w:rsidRPr="00A2398D">
        <w:rPr>
          <w:b/>
          <w:noProof/>
          <w:u w:val="single"/>
        </w:rPr>
        <w:t>The ‘how’ of the interview</w:t>
      </w:r>
      <w:r w:rsidRPr="00A2398D">
        <w:rPr>
          <w:b/>
          <w:noProof/>
        </w:rPr>
        <w:t xml:space="preserve"> should be:</w:t>
      </w:r>
    </w:p>
    <w:p w:rsidR="001C4329" w:rsidRDefault="001C4329" w:rsidP="001C4329">
      <w:pPr>
        <w:pStyle w:val="ListParagraph"/>
        <w:numPr>
          <w:ilvl w:val="0"/>
          <w:numId w:val="30"/>
        </w:numPr>
        <w:rPr>
          <w:noProof/>
        </w:rPr>
      </w:pPr>
      <w:r>
        <w:rPr>
          <w:noProof/>
        </w:rPr>
        <w:t>simple and informal;</w:t>
      </w:r>
    </w:p>
    <w:p w:rsidR="001C4329" w:rsidRDefault="001C4329" w:rsidP="001C4329">
      <w:pPr>
        <w:pStyle w:val="ListParagraph"/>
        <w:numPr>
          <w:ilvl w:val="0"/>
          <w:numId w:val="30"/>
        </w:numPr>
        <w:rPr>
          <w:noProof/>
        </w:rPr>
      </w:pPr>
      <w:r>
        <w:rPr>
          <w:noProof/>
        </w:rPr>
        <w:t>conducted with enough time;</w:t>
      </w:r>
    </w:p>
    <w:p w:rsidR="001C4329" w:rsidRDefault="001C4329" w:rsidP="001C4329">
      <w:pPr>
        <w:pStyle w:val="ListParagraph"/>
        <w:numPr>
          <w:ilvl w:val="0"/>
          <w:numId w:val="30"/>
        </w:numPr>
        <w:rPr>
          <w:noProof/>
        </w:rPr>
      </w:pPr>
      <w:r>
        <w:rPr>
          <w:noProof/>
        </w:rPr>
        <w:t xml:space="preserve">limited to 3 or 4 main topics, namely: </w:t>
      </w:r>
    </w:p>
    <w:p w:rsidR="001C4329" w:rsidRDefault="001C4329" w:rsidP="001C4329">
      <w:pPr>
        <w:pStyle w:val="ListParagraph"/>
        <w:numPr>
          <w:ilvl w:val="1"/>
          <w:numId w:val="30"/>
        </w:numPr>
        <w:rPr>
          <w:noProof/>
        </w:rPr>
      </w:pPr>
      <w:r>
        <w:rPr>
          <w:noProof/>
        </w:rPr>
        <w:t>their role in providing services to families w/ young children</w:t>
      </w:r>
    </w:p>
    <w:p w:rsidR="001C4329" w:rsidRDefault="001C4329" w:rsidP="001C4329">
      <w:pPr>
        <w:pStyle w:val="ListParagraph"/>
        <w:numPr>
          <w:ilvl w:val="1"/>
          <w:numId w:val="30"/>
        </w:numPr>
        <w:rPr>
          <w:noProof/>
        </w:rPr>
      </w:pPr>
      <w:r>
        <w:rPr>
          <w:noProof/>
        </w:rPr>
        <w:t>gaps or needs in their operations and services</w:t>
      </w:r>
    </w:p>
    <w:p w:rsidR="001C4329" w:rsidRDefault="001C4329" w:rsidP="001C4329">
      <w:pPr>
        <w:pStyle w:val="ListParagraph"/>
        <w:numPr>
          <w:ilvl w:val="1"/>
          <w:numId w:val="30"/>
        </w:numPr>
        <w:rPr>
          <w:noProof/>
        </w:rPr>
      </w:pPr>
      <w:r>
        <w:rPr>
          <w:noProof/>
        </w:rPr>
        <w:t>potential for their and your goals to be strengthened through partnership.</w:t>
      </w:r>
    </w:p>
    <w:p w:rsidR="001C4329" w:rsidRDefault="001C4329" w:rsidP="001C4329">
      <w:pPr>
        <w:rPr>
          <w:noProof/>
          <w:u w:val="single"/>
        </w:rPr>
      </w:pPr>
    </w:p>
    <w:p w:rsidR="001C4329" w:rsidRPr="00A2398D" w:rsidRDefault="001C4329" w:rsidP="001C4329">
      <w:pPr>
        <w:rPr>
          <w:b/>
          <w:noProof/>
        </w:rPr>
      </w:pPr>
      <w:r w:rsidRPr="00A2398D">
        <w:rPr>
          <w:b/>
          <w:noProof/>
          <w:u w:val="single"/>
        </w:rPr>
        <w:t>Ask the interviewee about:</w:t>
      </w:r>
    </w:p>
    <w:p w:rsidR="001C4329" w:rsidRDefault="001C4329" w:rsidP="001C4329">
      <w:pPr>
        <w:pStyle w:val="ListParagraph"/>
        <w:numPr>
          <w:ilvl w:val="0"/>
          <w:numId w:val="32"/>
        </w:numPr>
        <w:ind w:left="720"/>
        <w:rPr>
          <w:noProof/>
        </w:rPr>
      </w:pPr>
      <w:r>
        <w:rPr>
          <w:noProof/>
        </w:rPr>
        <w:t xml:space="preserve">their roles and responsibilities in the organization; </w:t>
      </w:r>
    </w:p>
    <w:p w:rsidR="001C4329" w:rsidRDefault="001C4329" w:rsidP="001C4329">
      <w:pPr>
        <w:pStyle w:val="ListParagraph"/>
        <w:numPr>
          <w:ilvl w:val="0"/>
          <w:numId w:val="32"/>
        </w:numPr>
        <w:ind w:left="720"/>
        <w:rPr>
          <w:noProof/>
        </w:rPr>
      </w:pPr>
      <w:r>
        <w:rPr>
          <w:noProof/>
        </w:rPr>
        <w:t xml:space="preserve">their priorities; </w:t>
      </w:r>
    </w:p>
    <w:p w:rsidR="001C4329" w:rsidRDefault="001C4329" w:rsidP="001C4329">
      <w:pPr>
        <w:pStyle w:val="ListParagraph"/>
        <w:numPr>
          <w:ilvl w:val="0"/>
          <w:numId w:val="32"/>
        </w:numPr>
        <w:ind w:left="720"/>
        <w:rPr>
          <w:noProof/>
        </w:rPr>
      </w:pPr>
      <w:r>
        <w:rPr>
          <w:noProof/>
        </w:rPr>
        <w:t>relationships they have with other organizations;</w:t>
      </w:r>
    </w:p>
    <w:p w:rsidR="001C4329" w:rsidRDefault="001C4329" w:rsidP="001C4329">
      <w:pPr>
        <w:pStyle w:val="ListParagraph"/>
        <w:numPr>
          <w:ilvl w:val="0"/>
          <w:numId w:val="32"/>
        </w:numPr>
        <w:ind w:left="720"/>
        <w:rPr>
          <w:noProof/>
        </w:rPr>
      </w:pPr>
      <w:r>
        <w:rPr>
          <w:noProof/>
        </w:rPr>
        <w:t>their biggest challenges</w:t>
      </w:r>
    </w:p>
    <w:p w:rsidR="001C4329" w:rsidRDefault="001C4329" w:rsidP="001C4329">
      <w:pPr>
        <w:pStyle w:val="ListParagraph"/>
        <w:numPr>
          <w:ilvl w:val="1"/>
          <w:numId w:val="32"/>
        </w:numPr>
        <w:rPr>
          <w:noProof/>
        </w:rPr>
      </w:pPr>
      <w:r>
        <w:rPr>
          <w:noProof/>
        </w:rPr>
        <w:t>areas in which he/she experiences difficulties in meeting their responsiblities</w:t>
      </w:r>
    </w:p>
    <w:p w:rsidR="001C4329" w:rsidRDefault="001C4329" w:rsidP="001C4329">
      <w:pPr>
        <w:pStyle w:val="ListParagraph"/>
        <w:numPr>
          <w:ilvl w:val="1"/>
          <w:numId w:val="32"/>
        </w:numPr>
        <w:rPr>
          <w:noProof/>
        </w:rPr>
      </w:pPr>
      <w:r>
        <w:rPr>
          <w:noProof/>
        </w:rPr>
        <w:t>resources they lack, either organizationally or their own position; and</w:t>
      </w:r>
    </w:p>
    <w:p w:rsidR="001C4329" w:rsidRDefault="001C4329" w:rsidP="001C4329">
      <w:pPr>
        <w:pStyle w:val="ListParagraph"/>
        <w:numPr>
          <w:ilvl w:val="0"/>
          <w:numId w:val="32"/>
        </w:numPr>
        <w:ind w:left="720"/>
        <w:rPr>
          <w:noProof/>
        </w:rPr>
      </w:pPr>
      <w:r>
        <w:rPr>
          <w:noProof/>
        </w:rPr>
        <w:t>how the library might support those needs &amp; how your and their needs &amp; goals might mesh.</w:t>
      </w:r>
    </w:p>
    <w:p w:rsidR="001C4329" w:rsidRDefault="001C4329" w:rsidP="001C4329">
      <w:pPr>
        <w:rPr>
          <w:noProof/>
        </w:rPr>
      </w:pPr>
    </w:p>
    <w:p w:rsidR="001C4329" w:rsidRPr="00A2398D" w:rsidRDefault="001C4329" w:rsidP="001C4329">
      <w:pPr>
        <w:rPr>
          <w:b/>
          <w:noProof/>
          <w:u w:val="single"/>
        </w:rPr>
      </w:pPr>
      <w:r w:rsidRPr="00A2398D">
        <w:rPr>
          <w:b/>
          <w:noProof/>
          <w:u w:val="single"/>
        </w:rPr>
        <w:t>Documenting the interview outcomes</w:t>
      </w:r>
    </w:p>
    <w:p w:rsidR="001C4329" w:rsidRDefault="001C4329" w:rsidP="001C4329">
      <w:pPr>
        <w:pStyle w:val="ListParagraph"/>
        <w:numPr>
          <w:ilvl w:val="0"/>
          <w:numId w:val="33"/>
        </w:numPr>
        <w:rPr>
          <w:noProof/>
        </w:rPr>
      </w:pPr>
      <w:r>
        <w:rPr>
          <w:noProof/>
        </w:rPr>
        <w:t>transcribe the interview results;</w:t>
      </w:r>
    </w:p>
    <w:p w:rsidR="001C4329" w:rsidRDefault="001C4329" w:rsidP="001C4329">
      <w:pPr>
        <w:pStyle w:val="ListParagraph"/>
        <w:numPr>
          <w:ilvl w:val="0"/>
          <w:numId w:val="33"/>
        </w:numPr>
        <w:rPr>
          <w:noProof/>
        </w:rPr>
      </w:pPr>
      <w:r>
        <w:rPr>
          <w:noProof/>
        </w:rPr>
        <w:t>use direct quotes to highlight important points;</w:t>
      </w:r>
    </w:p>
    <w:p w:rsidR="001C4329" w:rsidRDefault="001C4329" w:rsidP="001C4329">
      <w:pPr>
        <w:pStyle w:val="ListParagraph"/>
        <w:numPr>
          <w:ilvl w:val="0"/>
          <w:numId w:val="33"/>
        </w:numPr>
        <w:rPr>
          <w:noProof/>
        </w:rPr>
      </w:pPr>
      <w:r>
        <w:rPr>
          <w:noProof/>
        </w:rPr>
        <w:t xml:space="preserve">highlight responses that show signs of mutual goals and future relationships and those which </w:t>
      </w:r>
      <w:r w:rsidRPr="00F507D1">
        <w:rPr>
          <w:i/>
          <w:noProof/>
        </w:rPr>
        <w:t>do not</w:t>
      </w:r>
      <w:r>
        <w:rPr>
          <w:noProof/>
        </w:rPr>
        <w:t xml:space="preserve"> indicate future potential for a relationship; and</w:t>
      </w:r>
    </w:p>
    <w:p w:rsidR="001C4329" w:rsidRDefault="001C4329" w:rsidP="001C4329">
      <w:pPr>
        <w:pStyle w:val="ListParagraph"/>
        <w:numPr>
          <w:ilvl w:val="0"/>
          <w:numId w:val="33"/>
        </w:numPr>
        <w:rPr>
          <w:noProof/>
        </w:rPr>
      </w:pPr>
      <w:r>
        <w:rPr>
          <w:noProof/>
        </w:rPr>
        <w:t>merge each interview response with others to create a single document/report for all interviews.</w:t>
      </w:r>
    </w:p>
    <w:p w:rsidR="001C4329" w:rsidRDefault="001C4329" w:rsidP="006123AD">
      <w:pPr>
        <w:tabs>
          <w:tab w:val="left" w:pos="6915"/>
        </w:tabs>
        <w:rPr>
          <w:rFonts w:cs="Times New Roman"/>
          <w:b/>
        </w:rPr>
      </w:pPr>
    </w:p>
    <w:p w:rsidR="001C4329" w:rsidRDefault="001C4329" w:rsidP="006123AD">
      <w:pPr>
        <w:tabs>
          <w:tab w:val="left" w:pos="6915"/>
        </w:tabs>
        <w:rPr>
          <w:rFonts w:cs="Times New Roman"/>
          <w:b/>
        </w:rPr>
      </w:pPr>
    </w:p>
    <w:p w:rsidR="001C4329" w:rsidRDefault="001C4329" w:rsidP="006123AD">
      <w:pPr>
        <w:tabs>
          <w:tab w:val="left" w:pos="6915"/>
        </w:tabs>
        <w:rPr>
          <w:rFonts w:cs="Times New Roman"/>
          <w:b/>
        </w:rPr>
      </w:pPr>
    </w:p>
    <w:p w:rsidR="001C4329" w:rsidRDefault="001C4329" w:rsidP="006123AD">
      <w:pPr>
        <w:tabs>
          <w:tab w:val="left" w:pos="6915"/>
        </w:tabs>
        <w:rPr>
          <w:rFonts w:cs="Times New Roman"/>
          <w:b/>
        </w:rPr>
      </w:pPr>
    </w:p>
    <w:p w:rsidR="001C4329" w:rsidRDefault="001C4329" w:rsidP="006123AD">
      <w:pPr>
        <w:tabs>
          <w:tab w:val="left" w:pos="6915"/>
        </w:tabs>
        <w:rPr>
          <w:rFonts w:cs="Times New Roman"/>
          <w:b/>
        </w:rPr>
      </w:pPr>
    </w:p>
    <w:p w:rsidR="006123AD" w:rsidRDefault="008E04E2" w:rsidP="006123AD">
      <w:pPr>
        <w:tabs>
          <w:tab w:val="left" w:pos="6915"/>
        </w:tabs>
        <w:rPr>
          <w:rFonts w:cs="Times New Roman"/>
          <w:b/>
        </w:rPr>
      </w:pPr>
      <w:r>
        <w:rPr>
          <w:rFonts w:cs="Times New Roman"/>
          <w:b/>
        </w:rPr>
        <w:lastRenderedPageBreak/>
        <w:t xml:space="preserve">Part 9: </w:t>
      </w:r>
      <w:r w:rsidR="006123AD">
        <w:rPr>
          <w:rFonts w:cs="Times New Roman"/>
          <w:b/>
        </w:rPr>
        <w:t>Early Literacy Community Asset Analysis</w:t>
      </w:r>
    </w:p>
    <w:p w:rsidR="006123AD" w:rsidRDefault="006123AD" w:rsidP="006123AD">
      <w:pPr>
        <w:tabs>
          <w:tab w:val="left" w:pos="6915"/>
        </w:tabs>
        <w:rPr>
          <w:rFonts w:cs="Times New Roman"/>
        </w:rPr>
      </w:pPr>
      <w:r>
        <w:rPr>
          <w:rFonts w:cs="Times New Roman"/>
        </w:rPr>
        <w:t xml:space="preserve">Use this document as a </w:t>
      </w:r>
      <w:r w:rsidRPr="00A2398D">
        <w:rPr>
          <w:rFonts w:cs="Times New Roman"/>
          <w:u w:val="single"/>
        </w:rPr>
        <w:t>guide</w:t>
      </w:r>
      <w:r>
        <w:rPr>
          <w:rFonts w:cs="Times New Roman"/>
        </w:rPr>
        <w:t xml:space="preserve"> when collecting the information for your Early Literacy Community Asset Analysis</w:t>
      </w:r>
      <w:r w:rsidR="008E04E2">
        <w:rPr>
          <w:rFonts w:cs="Times New Roman"/>
        </w:rPr>
        <w:t xml:space="preserve">. You will </w:t>
      </w:r>
      <w:r w:rsidR="008E04E2">
        <w:rPr>
          <w:rFonts w:cs="Times New Roman"/>
          <w:b/>
        </w:rPr>
        <w:t>submit</w:t>
      </w:r>
      <w:r w:rsidR="00A2398D">
        <w:rPr>
          <w:rFonts w:cs="Times New Roman"/>
          <w:b/>
        </w:rPr>
        <w:t xml:space="preserve"> any progress you made on conducting your assessment </w:t>
      </w:r>
      <w:r w:rsidRPr="008E04E2">
        <w:rPr>
          <w:rFonts w:cs="Times New Roman"/>
          <w:b/>
        </w:rPr>
        <w:t xml:space="preserve">to </w:t>
      </w:r>
      <w:r w:rsidR="008E04E2" w:rsidRPr="008E04E2">
        <w:rPr>
          <w:rFonts w:cs="Times New Roman"/>
          <w:b/>
        </w:rPr>
        <w:t xml:space="preserve">Amanda Schiavulli by February </w:t>
      </w:r>
      <w:proofErr w:type="gramStart"/>
      <w:r w:rsidR="008E04E2" w:rsidRPr="008E04E2">
        <w:rPr>
          <w:rFonts w:cs="Times New Roman"/>
          <w:b/>
        </w:rPr>
        <w:t>24</w:t>
      </w:r>
      <w:r w:rsidRPr="008E04E2">
        <w:rPr>
          <w:rFonts w:cs="Times New Roman"/>
          <w:b/>
          <w:vertAlign w:val="superscript"/>
        </w:rPr>
        <w:t>th</w:t>
      </w:r>
      <w:r>
        <w:rPr>
          <w:rFonts w:cs="Times New Roman"/>
        </w:rPr>
        <w:t xml:space="preserve"> </w:t>
      </w:r>
      <w:r w:rsidR="00262A25">
        <w:rPr>
          <w:rFonts w:cs="Times New Roman"/>
        </w:rPr>
        <w:t>.</w:t>
      </w:r>
      <w:proofErr w:type="gramEnd"/>
      <w:r>
        <w:rPr>
          <w:rFonts w:cs="Times New Roman"/>
        </w:rPr>
        <w:t xml:space="preserve"> </w:t>
      </w:r>
      <w:r>
        <w:rPr>
          <w:rFonts w:cs="Times New Roman"/>
        </w:rPr>
        <w:br/>
      </w:r>
    </w:p>
    <w:p w:rsidR="006123AD" w:rsidRDefault="006123AD" w:rsidP="006123AD">
      <w:pPr>
        <w:tabs>
          <w:tab w:val="left" w:pos="6915"/>
        </w:tabs>
        <w:ind w:left="180"/>
        <w:rPr>
          <w:rFonts w:cs="Times New Roman"/>
        </w:rPr>
      </w:pPr>
      <w:r>
        <w:rPr>
          <w:rFonts w:cs="Times New Roman"/>
        </w:rPr>
        <w:br/>
        <w:t>Resources used to assess community population:</w:t>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rPr>
        <w:t>Information learned from these resources:</w:t>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rPr>
        <w:t>Populations in your community:</w:t>
      </w:r>
    </w:p>
    <w:p w:rsidR="006123AD" w:rsidRDefault="006123AD" w:rsidP="006123AD">
      <w:pPr>
        <w:tabs>
          <w:tab w:val="left" w:pos="6915"/>
        </w:tabs>
        <w:ind w:left="180"/>
        <w:rPr>
          <w:rFonts w:cs="Times New Roman"/>
        </w:rPr>
      </w:pPr>
      <w:r>
        <w:rPr>
          <w:rFonts w:cs="Times New Roman"/>
        </w:rPr>
        <w:br/>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rPr>
        <w:br/>
        <w:t>Identified stakeholders/partners:</w:t>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rPr>
        <w:t>Groups/organizations represented in your focus groups:</w:t>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rPr>
        <w:t>Information learned from focus groups:</w:t>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rPr>
        <w:br/>
      </w:r>
      <w:r>
        <w:rPr>
          <w:rFonts w:cs="Times New Roman"/>
        </w:rPr>
        <w:br/>
        <w:t>Groups/organizations interviewed:</w:t>
      </w: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rPr>
          <w:rFonts w:cs="Times New Roman"/>
        </w:rPr>
      </w:pPr>
    </w:p>
    <w:p w:rsidR="006123AD" w:rsidRDefault="006123AD" w:rsidP="006123AD">
      <w:pPr>
        <w:tabs>
          <w:tab w:val="left" w:pos="6915"/>
        </w:tabs>
        <w:ind w:left="180"/>
        <w:rPr>
          <w:rFonts w:cs="Times New Roman"/>
        </w:rPr>
      </w:pPr>
    </w:p>
    <w:p w:rsidR="006123AD" w:rsidRDefault="006123AD" w:rsidP="006123AD">
      <w:pPr>
        <w:tabs>
          <w:tab w:val="left" w:pos="6915"/>
        </w:tabs>
        <w:ind w:left="180"/>
        <w:rPr>
          <w:rFonts w:cs="Times New Roman"/>
        </w:rPr>
      </w:pPr>
      <w:r>
        <w:rPr>
          <w:rFonts w:cs="Times New Roman"/>
          <w:b/>
          <w:noProof/>
        </w:rPr>
        <mc:AlternateContent>
          <mc:Choice Requires="wps">
            <w:drawing>
              <wp:anchor distT="0" distB="0" distL="114300" distR="114300" simplePos="0" relativeHeight="251707392" behindDoc="0" locked="0" layoutInCell="1" allowOverlap="1" wp14:anchorId="775215DD" wp14:editId="231DA890">
                <wp:simplePos x="0" y="0"/>
                <wp:positionH relativeFrom="column">
                  <wp:posOffset>314325</wp:posOffset>
                </wp:positionH>
                <wp:positionV relativeFrom="paragraph">
                  <wp:posOffset>652145</wp:posOffset>
                </wp:positionV>
                <wp:extent cx="5177155" cy="233680"/>
                <wp:effectExtent l="0" t="0" r="23495" b="13970"/>
                <wp:wrapNone/>
                <wp:docPr id="19" name="Text Box 19"/>
                <wp:cNvGraphicFramePr/>
                <a:graphic xmlns:a="http://schemas.openxmlformats.org/drawingml/2006/main">
                  <a:graphicData uri="http://schemas.microsoft.com/office/word/2010/wordprocessingShape">
                    <wps:wsp>
                      <wps:cNvSpPr txBox="1"/>
                      <wps:spPr>
                        <a:xfrm>
                          <a:off x="0" y="0"/>
                          <a:ext cx="5177155" cy="233680"/>
                        </a:xfrm>
                        <a:prstGeom prst="rect">
                          <a:avLst/>
                        </a:prstGeom>
                        <a:solidFill>
                          <a:sysClr val="window" lastClr="FFFFFF"/>
                        </a:solidFill>
                        <a:ln w="6350">
                          <a:solidFill>
                            <a:prstClr val="black"/>
                          </a:solidFill>
                        </a:ln>
                        <a:effectLst/>
                      </wps:spPr>
                      <wps:txbx>
                        <w:txbxContent>
                          <w:p w:rsidR="003B05F4" w:rsidRPr="00D10E99" w:rsidRDefault="003B05F4" w:rsidP="006123AD">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6123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left:0;text-align:left;margin-left:24.75pt;margin-top:51.35pt;width:407.65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HVYAIAAMo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" fillcolor="window" strokeweight=".5pt">
                <v:textbox>
                  <w:txbxContent>
                    <w:p w:rsidR="003B05F4" w:rsidRPr="00D10E99" w:rsidRDefault="003B05F4" w:rsidP="006123AD">
                      <w:pPr>
                        <w:jc w:val="center"/>
                        <w:rPr>
                          <w:rFonts w:cs="Times New Roman"/>
                          <w:b/>
                          <w:sz w:val="16"/>
                          <w:szCs w:val="16"/>
                        </w:rPr>
                      </w:pPr>
                      <w:r w:rsidRPr="00D10E99">
                        <w:rPr>
                          <w:rFonts w:cs="Times New Roman"/>
                          <w:b/>
                          <w:sz w:val="16"/>
                          <w:szCs w:val="16"/>
                        </w:rPr>
                        <w:t>This project was made possible in part by the Institute of Museum and Library Services</w:t>
                      </w:r>
                    </w:p>
                    <w:p w:rsidR="003B05F4" w:rsidRPr="00D10E99" w:rsidRDefault="003B05F4" w:rsidP="006123AD">
                      <w:pPr>
                        <w:rPr>
                          <w:sz w:val="16"/>
                          <w:szCs w:val="16"/>
                        </w:rPr>
                      </w:pPr>
                    </w:p>
                  </w:txbxContent>
                </v:textbox>
              </v:shape>
            </w:pict>
          </mc:Fallback>
        </mc:AlternateContent>
      </w:r>
      <w:r>
        <w:rPr>
          <w:rFonts w:cs="Times New Roman"/>
        </w:rPr>
        <w:t>Information learned from interviews:</w:t>
      </w:r>
    </w:p>
    <w:p w:rsidR="006123AD" w:rsidRDefault="006123AD" w:rsidP="006123AD">
      <w:pPr>
        <w:tabs>
          <w:tab w:val="left" w:pos="360"/>
        </w:tabs>
        <w:jc w:val="center"/>
        <w:rPr>
          <w:b/>
          <w:sz w:val="20"/>
          <w:szCs w:val="20"/>
        </w:rPr>
      </w:pPr>
    </w:p>
    <w:p w:rsidR="006123AD" w:rsidRDefault="006123AD" w:rsidP="006123AD">
      <w:pPr>
        <w:tabs>
          <w:tab w:val="left" w:pos="360"/>
        </w:tabs>
        <w:jc w:val="center"/>
        <w:rPr>
          <w:b/>
          <w:sz w:val="20"/>
          <w:szCs w:val="20"/>
        </w:rPr>
      </w:pPr>
    </w:p>
    <w:p w:rsidR="006123AD" w:rsidRDefault="006123AD" w:rsidP="006123AD">
      <w:pPr>
        <w:tabs>
          <w:tab w:val="left" w:pos="360"/>
        </w:tabs>
        <w:jc w:val="center"/>
        <w:rPr>
          <w:b/>
          <w:sz w:val="20"/>
          <w:szCs w:val="20"/>
        </w:rPr>
      </w:pPr>
    </w:p>
    <w:p w:rsidR="006123AD" w:rsidRDefault="006123AD" w:rsidP="006123AD">
      <w:pPr>
        <w:tabs>
          <w:tab w:val="left" w:pos="360"/>
        </w:tabs>
        <w:jc w:val="center"/>
        <w:rPr>
          <w:b/>
          <w:sz w:val="20"/>
          <w:szCs w:val="20"/>
        </w:rPr>
      </w:pPr>
    </w:p>
    <w:p w:rsidR="00501A4E" w:rsidRDefault="00501A4E" w:rsidP="00257808">
      <w:pPr>
        <w:tabs>
          <w:tab w:val="left" w:pos="6915"/>
        </w:tabs>
        <w:rPr>
          <w:rFonts w:cs="Times New Roman"/>
          <w:b/>
        </w:rPr>
      </w:pPr>
    </w:p>
    <w:p w:rsidR="008E04E2" w:rsidRDefault="008E04E2" w:rsidP="00EA161A">
      <w:pPr>
        <w:tabs>
          <w:tab w:val="left" w:pos="360"/>
        </w:tabs>
        <w:jc w:val="center"/>
        <w:rPr>
          <w:b/>
          <w:sz w:val="20"/>
          <w:szCs w:val="20"/>
        </w:rPr>
      </w:pPr>
    </w:p>
    <w:p w:rsidR="00A2398D" w:rsidRDefault="00A2398D" w:rsidP="00EA161A">
      <w:pPr>
        <w:tabs>
          <w:tab w:val="left" w:pos="360"/>
        </w:tabs>
        <w:jc w:val="center"/>
        <w:rPr>
          <w:b/>
          <w:sz w:val="20"/>
          <w:szCs w:val="20"/>
        </w:rPr>
      </w:pPr>
    </w:p>
    <w:p w:rsidR="00EA161A" w:rsidRPr="00464D6D" w:rsidRDefault="00EA161A" w:rsidP="00EA161A">
      <w:pPr>
        <w:tabs>
          <w:tab w:val="left" w:pos="360"/>
        </w:tabs>
        <w:jc w:val="center"/>
        <w:rPr>
          <w:b/>
          <w:sz w:val="20"/>
          <w:szCs w:val="20"/>
        </w:rPr>
      </w:pPr>
      <w:r>
        <w:rPr>
          <w:b/>
          <w:sz w:val="20"/>
          <w:szCs w:val="20"/>
        </w:rPr>
        <w:lastRenderedPageBreak/>
        <w:t>Evaluation</w:t>
      </w:r>
      <w:r w:rsidR="008E04E2">
        <w:rPr>
          <w:b/>
          <w:sz w:val="20"/>
          <w:szCs w:val="20"/>
        </w:rPr>
        <w:t xml:space="preserve"> of Handouts</w:t>
      </w:r>
    </w:p>
    <w:p w:rsidR="00EA161A" w:rsidRPr="00DC7642" w:rsidRDefault="00EA161A" w:rsidP="00EA161A">
      <w:pPr>
        <w:tabs>
          <w:tab w:val="left" w:pos="360"/>
        </w:tabs>
        <w:jc w:val="center"/>
        <w:rPr>
          <w:b/>
          <w:sz w:val="20"/>
          <w:szCs w:val="20"/>
        </w:rPr>
      </w:pPr>
      <w:r w:rsidRPr="00DC7642">
        <w:rPr>
          <w:b/>
          <w:sz w:val="20"/>
          <w:szCs w:val="20"/>
        </w:rPr>
        <w:t>Ready to Read at New York Libraries</w:t>
      </w:r>
    </w:p>
    <w:p w:rsidR="00EA161A" w:rsidRDefault="00EA161A" w:rsidP="00EA161A">
      <w:pPr>
        <w:jc w:val="center"/>
        <w:rPr>
          <w:b/>
          <w:i/>
          <w:color w:val="000000"/>
          <w:sz w:val="20"/>
          <w:szCs w:val="20"/>
        </w:rPr>
      </w:pPr>
      <w:r>
        <w:rPr>
          <w:b/>
          <w:i/>
          <w:color w:val="000000"/>
          <w:sz w:val="20"/>
          <w:szCs w:val="20"/>
        </w:rPr>
        <w:t>Early Literacy Community Asset Analysis</w:t>
      </w:r>
      <w:r w:rsidRPr="00DC7642">
        <w:rPr>
          <w:b/>
          <w:i/>
          <w:color w:val="000000"/>
          <w:sz w:val="20"/>
          <w:szCs w:val="20"/>
        </w:rPr>
        <w:t xml:space="preserve"> </w:t>
      </w:r>
      <w:r>
        <w:rPr>
          <w:b/>
          <w:i/>
          <w:color w:val="000000"/>
          <w:sz w:val="20"/>
          <w:szCs w:val="20"/>
        </w:rPr>
        <w:t>Training</w:t>
      </w:r>
    </w:p>
    <w:p w:rsidR="00312253" w:rsidRDefault="00EA161A" w:rsidP="00EA161A">
      <w:pPr>
        <w:jc w:val="center"/>
        <w:rPr>
          <w:b/>
          <w:color w:val="000000"/>
          <w:sz w:val="20"/>
          <w:szCs w:val="20"/>
        </w:rPr>
      </w:pPr>
      <w:r w:rsidRPr="00BC5FBB">
        <w:rPr>
          <w:b/>
          <w:color w:val="000000"/>
          <w:sz w:val="20"/>
          <w:szCs w:val="20"/>
        </w:rPr>
        <w:t>For Library Staff</w:t>
      </w:r>
      <w:r w:rsidR="00312253">
        <w:rPr>
          <w:b/>
          <w:color w:val="000000"/>
          <w:sz w:val="20"/>
          <w:szCs w:val="20"/>
        </w:rPr>
        <w:t xml:space="preserve"> </w:t>
      </w:r>
    </w:p>
    <w:p w:rsidR="00EA161A" w:rsidRPr="00DC7642" w:rsidRDefault="00EA161A" w:rsidP="00EA161A">
      <w:pPr>
        <w:jc w:val="center"/>
        <w:rPr>
          <w:b/>
          <w:i/>
          <w:color w:val="000000"/>
          <w:sz w:val="20"/>
          <w:szCs w:val="20"/>
        </w:rPr>
      </w:pPr>
    </w:p>
    <w:p w:rsidR="00EA161A" w:rsidRPr="00A64DA7" w:rsidRDefault="00EA161A" w:rsidP="00EA161A">
      <w:pPr>
        <w:autoSpaceDE w:val="0"/>
        <w:autoSpaceDN w:val="0"/>
        <w:adjustRightInd w:val="0"/>
        <w:ind w:hanging="810"/>
        <w:rPr>
          <w:rFonts w:ascii="Calibri" w:eastAsia="Calibri" w:hAnsi="Calibri" w:cs="Minion-Condensed"/>
          <w:sz w:val="20"/>
          <w:szCs w:val="20"/>
        </w:rPr>
      </w:pPr>
      <w:r w:rsidRPr="000A02D1">
        <w:rPr>
          <w:rFonts w:ascii="Calibri" w:eastAsia="Calibri" w:hAnsi="Calibri" w:cs="Minion-Condensed"/>
          <w:b/>
          <w:sz w:val="20"/>
          <w:szCs w:val="20"/>
        </w:rPr>
        <w:t>Date:</w:t>
      </w:r>
      <w:r>
        <w:rPr>
          <w:rFonts w:ascii="Calibri" w:eastAsia="Calibri" w:hAnsi="Calibri" w:cs="Minion-Condensed"/>
          <w:sz w:val="20"/>
          <w:szCs w:val="20"/>
        </w:rPr>
        <w:t xml:space="preserve"> ___ / ___ / ___</w:t>
      </w:r>
      <w:r>
        <w:rPr>
          <w:rFonts w:ascii="Calibri" w:eastAsia="Calibri" w:hAnsi="Calibri" w:cs="Minion-Condensed"/>
          <w:sz w:val="20"/>
          <w:szCs w:val="20"/>
        </w:rPr>
        <w:tab/>
      </w:r>
      <w:r w:rsidRPr="000A02D1">
        <w:rPr>
          <w:rFonts w:ascii="Calibri" w:hAnsi="Calibri"/>
          <w:b/>
          <w:color w:val="000000"/>
          <w:sz w:val="20"/>
          <w:szCs w:val="20"/>
        </w:rPr>
        <w:t>Name and Public Library</w:t>
      </w:r>
      <w:r w:rsidRPr="000A02D1">
        <w:rPr>
          <w:rFonts w:ascii="Calibri" w:hAnsi="Calibri"/>
          <w:color w:val="000000"/>
          <w:sz w:val="20"/>
          <w:szCs w:val="20"/>
        </w:rPr>
        <w:t>: _________________________________________</w:t>
      </w:r>
      <w:r>
        <w:rPr>
          <w:rFonts w:ascii="Calibri" w:hAnsi="Calibri"/>
          <w:color w:val="000000"/>
          <w:sz w:val="20"/>
          <w:szCs w:val="20"/>
        </w:rPr>
        <w:t>_________</w:t>
      </w:r>
    </w:p>
    <w:p w:rsidR="00EA161A" w:rsidRDefault="00EA161A" w:rsidP="00EA161A">
      <w:pPr>
        <w:tabs>
          <w:tab w:val="left" w:pos="360"/>
        </w:tabs>
        <w:ind w:hanging="810"/>
        <w:rPr>
          <w:rFonts w:ascii="Calibri" w:hAnsi="Calibri"/>
        </w:rPr>
      </w:pPr>
    </w:p>
    <w:p w:rsidR="00EA161A" w:rsidRDefault="00EA161A" w:rsidP="00EA161A">
      <w:pPr>
        <w:tabs>
          <w:tab w:val="left" w:pos="360"/>
        </w:tabs>
        <w:ind w:hanging="810"/>
        <w:rPr>
          <w:rFonts w:ascii="Calibri" w:hAnsi="Calibri"/>
          <w:b/>
          <w:sz w:val="20"/>
          <w:szCs w:val="20"/>
        </w:rPr>
      </w:pPr>
      <w:r>
        <w:rPr>
          <w:rFonts w:ascii="Calibri" w:hAnsi="Calibri"/>
          <w:b/>
          <w:sz w:val="20"/>
          <w:szCs w:val="20"/>
        </w:rPr>
        <w:t>Please check all that apply to you:</w:t>
      </w:r>
    </w:p>
    <w:tbl>
      <w:tblPr>
        <w:tblW w:w="5488" w:type="pct"/>
        <w:tblInd w:w="-702" w:type="dxa"/>
        <w:tblLayout w:type="fixed"/>
        <w:tblLook w:val="04A0" w:firstRow="1" w:lastRow="0" w:firstColumn="1" w:lastColumn="0" w:noHBand="0" w:noVBand="1"/>
      </w:tblPr>
      <w:tblGrid>
        <w:gridCol w:w="1206"/>
        <w:gridCol w:w="394"/>
        <w:gridCol w:w="1433"/>
        <w:gridCol w:w="381"/>
        <w:gridCol w:w="1197"/>
        <w:gridCol w:w="500"/>
        <w:gridCol w:w="1204"/>
        <w:gridCol w:w="401"/>
        <w:gridCol w:w="1005"/>
        <w:gridCol w:w="401"/>
        <w:gridCol w:w="2105"/>
        <w:gridCol w:w="600"/>
      </w:tblGrid>
      <w:tr w:rsidR="00EA161A" w:rsidRPr="004B3C6E" w:rsidTr="00811CBC">
        <w:tc>
          <w:tcPr>
            <w:tcW w:w="557" w:type="pct"/>
            <w:shd w:val="clear" w:color="auto" w:fill="auto"/>
          </w:tcPr>
          <w:p w:rsidR="00EA161A" w:rsidRPr="004B3C6E" w:rsidRDefault="00EA161A" w:rsidP="00811CBC">
            <w:pPr>
              <w:tabs>
                <w:tab w:val="left" w:pos="360"/>
              </w:tabs>
              <w:rPr>
                <w:rFonts w:ascii="Calibri" w:hAnsi="Calibri"/>
                <w:sz w:val="20"/>
                <w:szCs w:val="20"/>
              </w:rPr>
            </w:pPr>
            <w:r w:rsidRPr="004B3C6E">
              <w:rPr>
                <w:rFonts w:ascii="Calibri" w:hAnsi="Calibri"/>
                <w:sz w:val="20"/>
                <w:szCs w:val="20"/>
              </w:rPr>
              <w:t>MLS Librarian</w:t>
            </w:r>
          </w:p>
        </w:tc>
        <w:tc>
          <w:tcPr>
            <w:tcW w:w="182" w:type="pct"/>
            <w:shd w:val="clear" w:color="auto" w:fill="auto"/>
          </w:tcPr>
          <w:p w:rsidR="00EA161A" w:rsidRPr="004B3C6E" w:rsidRDefault="00EA161A" w:rsidP="00811CBC">
            <w:pPr>
              <w:tabs>
                <w:tab w:val="left" w:pos="360"/>
              </w:tabs>
              <w:rPr>
                <w:rFonts w:ascii="Calibri" w:hAnsi="Calibri"/>
                <w:sz w:val="20"/>
                <w:szCs w:val="20"/>
              </w:rPr>
            </w:pPr>
            <w:r w:rsidRPr="004B3C6E">
              <w:rPr>
                <w:rFonts w:ascii="MS Gothic" w:eastAsia="MS Gothic" w:hAnsi="MS Gothic" w:hint="eastAsia"/>
                <w:sz w:val="20"/>
                <w:szCs w:val="20"/>
              </w:rPr>
              <w:t>☐</w:t>
            </w:r>
          </w:p>
        </w:tc>
        <w:tc>
          <w:tcPr>
            <w:tcW w:w="662" w:type="pct"/>
            <w:shd w:val="clear" w:color="auto" w:fill="auto"/>
          </w:tcPr>
          <w:p w:rsidR="00EA161A" w:rsidRPr="004B3C6E" w:rsidRDefault="00EA161A" w:rsidP="00811CBC">
            <w:pPr>
              <w:tabs>
                <w:tab w:val="left" w:pos="360"/>
              </w:tabs>
              <w:rPr>
                <w:rFonts w:ascii="Calibri" w:hAnsi="Calibri"/>
                <w:sz w:val="20"/>
                <w:szCs w:val="20"/>
              </w:rPr>
            </w:pPr>
            <w:r w:rsidRPr="004B3C6E">
              <w:rPr>
                <w:rFonts w:ascii="Calibri" w:hAnsi="Calibri"/>
                <w:sz w:val="20"/>
                <w:szCs w:val="20"/>
              </w:rPr>
              <w:t>MLS Librarian working w/youth</w:t>
            </w:r>
          </w:p>
        </w:tc>
        <w:tc>
          <w:tcPr>
            <w:tcW w:w="176" w:type="pct"/>
            <w:shd w:val="clear" w:color="auto" w:fill="auto"/>
          </w:tcPr>
          <w:p w:rsidR="00EA161A" w:rsidRPr="004B3C6E" w:rsidRDefault="00EA161A" w:rsidP="00811CBC">
            <w:pPr>
              <w:tabs>
                <w:tab w:val="left" w:pos="360"/>
              </w:tabs>
              <w:rPr>
                <w:rFonts w:ascii="Calibri" w:hAnsi="Calibri"/>
                <w:sz w:val="20"/>
                <w:szCs w:val="20"/>
              </w:rPr>
            </w:pPr>
            <w:r w:rsidRPr="004B3C6E">
              <w:rPr>
                <w:rFonts w:ascii="MS Gothic" w:eastAsia="MS Gothic" w:hAnsi="MS Gothic" w:hint="eastAsia"/>
                <w:sz w:val="20"/>
                <w:szCs w:val="20"/>
              </w:rPr>
              <w:t>☐</w:t>
            </w:r>
          </w:p>
        </w:tc>
        <w:tc>
          <w:tcPr>
            <w:tcW w:w="553" w:type="pct"/>
            <w:shd w:val="clear" w:color="auto" w:fill="auto"/>
          </w:tcPr>
          <w:p w:rsidR="00EA161A" w:rsidRPr="004B3C6E" w:rsidRDefault="00EA161A" w:rsidP="00811CBC">
            <w:pPr>
              <w:tabs>
                <w:tab w:val="left" w:pos="360"/>
              </w:tabs>
              <w:rPr>
                <w:rFonts w:ascii="Calibri" w:hAnsi="Calibri"/>
                <w:sz w:val="20"/>
                <w:szCs w:val="20"/>
              </w:rPr>
            </w:pPr>
            <w:r w:rsidRPr="004B3C6E">
              <w:rPr>
                <w:rFonts w:ascii="Calibri" w:hAnsi="Calibri"/>
                <w:sz w:val="20"/>
                <w:szCs w:val="20"/>
              </w:rPr>
              <w:t>Library Staff</w:t>
            </w:r>
          </w:p>
        </w:tc>
        <w:tc>
          <w:tcPr>
            <w:tcW w:w="231" w:type="pct"/>
            <w:shd w:val="clear" w:color="auto" w:fill="auto"/>
          </w:tcPr>
          <w:p w:rsidR="00EA161A" w:rsidRPr="004B3C6E" w:rsidRDefault="00EA161A" w:rsidP="00811CBC">
            <w:pPr>
              <w:tabs>
                <w:tab w:val="left" w:pos="360"/>
              </w:tabs>
              <w:rPr>
                <w:rFonts w:ascii="Calibri" w:hAnsi="Calibri"/>
                <w:sz w:val="20"/>
                <w:szCs w:val="20"/>
              </w:rPr>
            </w:pPr>
            <w:r w:rsidRPr="004B3C6E">
              <w:rPr>
                <w:rFonts w:ascii="MS Gothic" w:eastAsia="MS Gothic" w:hAnsi="MS Gothic" w:hint="eastAsia"/>
                <w:sz w:val="20"/>
                <w:szCs w:val="20"/>
              </w:rPr>
              <w:t>☐</w:t>
            </w:r>
          </w:p>
        </w:tc>
        <w:tc>
          <w:tcPr>
            <w:tcW w:w="556" w:type="pct"/>
            <w:shd w:val="clear" w:color="auto" w:fill="auto"/>
          </w:tcPr>
          <w:p w:rsidR="00EA161A" w:rsidRPr="004B3C6E" w:rsidRDefault="00EA161A" w:rsidP="00811CBC">
            <w:pPr>
              <w:tabs>
                <w:tab w:val="left" w:pos="360"/>
              </w:tabs>
              <w:rPr>
                <w:rFonts w:ascii="Calibri" w:hAnsi="Calibri"/>
                <w:sz w:val="20"/>
                <w:szCs w:val="20"/>
              </w:rPr>
            </w:pPr>
            <w:r w:rsidRPr="004B3C6E">
              <w:rPr>
                <w:rFonts w:ascii="Calibri" w:hAnsi="Calibri"/>
                <w:sz w:val="20"/>
                <w:szCs w:val="20"/>
              </w:rPr>
              <w:t>Library Volunteer</w:t>
            </w:r>
          </w:p>
        </w:tc>
        <w:tc>
          <w:tcPr>
            <w:tcW w:w="185" w:type="pct"/>
            <w:shd w:val="clear" w:color="auto" w:fill="auto"/>
          </w:tcPr>
          <w:p w:rsidR="00EA161A" w:rsidRPr="004B3C6E" w:rsidRDefault="00EA161A" w:rsidP="00811CBC">
            <w:pPr>
              <w:tabs>
                <w:tab w:val="left" w:pos="360"/>
              </w:tabs>
              <w:rPr>
                <w:rFonts w:ascii="Calibri" w:hAnsi="Calibri"/>
                <w:sz w:val="20"/>
                <w:szCs w:val="20"/>
              </w:rPr>
            </w:pPr>
            <w:r w:rsidRPr="004B3C6E">
              <w:rPr>
                <w:rFonts w:ascii="MS Gothic" w:eastAsia="MS Gothic" w:hAnsi="MS Gothic" w:hint="eastAsia"/>
                <w:sz w:val="20"/>
                <w:szCs w:val="20"/>
              </w:rPr>
              <w:t>☐</w:t>
            </w:r>
          </w:p>
        </w:tc>
        <w:tc>
          <w:tcPr>
            <w:tcW w:w="464" w:type="pct"/>
            <w:shd w:val="clear" w:color="auto" w:fill="auto"/>
          </w:tcPr>
          <w:p w:rsidR="00EA161A" w:rsidRPr="004B3C6E" w:rsidRDefault="00EA161A" w:rsidP="00811CBC">
            <w:pPr>
              <w:tabs>
                <w:tab w:val="left" w:pos="360"/>
              </w:tabs>
              <w:rPr>
                <w:rFonts w:ascii="Calibri" w:hAnsi="Calibri"/>
                <w:sz w:val="20"/>
                <w:szCs w:val="20"/>
              </w:rPr>
            </w:pPr>
            <w:r w:rsidRPr="004B3C6E">
              <w:rPr>
                <w:rFonts w:ascii="Calibri" w:hAnsi="Calibri"/>
                <w:sz w:val="20"/>
                <w:szCs w:val="20"/>
              </w:rPr>
              <w:t>Library Trustee</w:t>
            </w:r>
          </w:p>
        </w:tc>
        <w:tc>
          <w:tcPr>
            <w:tcW w:w="185" w:type="pct"/>
            <w:shd w:val="clear" w:color="auto" w:fill="auto"/>
          </w:tcPr>
          <w:p w:rsidR="00EA161A" w:rsidRPr="004B3C6E" w:rsidRDefault="00EA161A" w:rsidP="00811CBC">
            <w:pPr>
              <w:tabs>
                <w:tab w:val="left" w:pos="360"/>
              </w:tabs>
              <w:rPr>
                <w:rFonts w:ascii="Calibri" w:hAnsi="Calibri"/>
                <w:sz w:val="20"/>
                <w:szCs w:val="20"/>
              </w:rPr>
            </w:pPr>
            <w:r w:rsidRPr="004B3C6E">
              <w:rPr>
                <w:rFonts w:ascii="MS Gothic" w:eastAsia="MS Gothic" w:hAnsi="MS Gothic" w:hint="eastAsia"/>
                <w:sz w:val="20"/>
                <w:szCs w:val="20"/>
              </w:rPr>
              <w:t>☐</w:t>
            </w:r>
          </w:p>
        </w:tc>
        <w:tc>
          <w:tcPr>
            <w:tcW w:w="972" w:type="pct"/>
            <w:shd w:val="clear" w:color="auto" w:fill="auto"/>
          </w:tcPr>
          <w:p w:rsidR="00EA161A" w:rsidRPr="004B3C6E" w:rsidRDefault="00EA161A" w:rsidP="00811CBC">
            <w:pPr>
              <w:tabs>
                <w:tab w:val="left" w:pos="360"/>
              </w:tabs>
              <w:rPr>
                <w:rFonts w:ascii="Calibri" w:hAnsi="Calibri"/>
                <w:sz w:val="20"/>
                <w:szCs w:val="20"/>
              </w:rPr>
            </w:pPr>
            <w:r w:rsidRPr="004B3C6E">
              <w:rPr>
                <w:rFonts w:ascii="Calibri" w:hAnsi="Calibri"/>
                <w:sz w:val="20"/>
                <w:szCs w:val="20"/>
              </w:rPr>
              <w:t>Have training/expertise in early childhood</w:t>
            </w:r>
          </w:p>
        </w:tc>
        <w:tc>
          <w:tcPr>
            <w:tcW w:w="277" w:type="pct"/>
            <w:shd w:val="clear" w:color="auto" w:fill="auto"/>
          </w:tcPr>
          <w:p w:rsidR="00EA161A" w:rsidRPr="004B3C6E" w:rsidRDefault="00EA161A" w:rsidP="00811CBC">
            <w:pPr>
              <w:tabs>
                <w:tab w:val="left" w:pos="360"/>
              </w:tabs>
              <w:rPr>
                <w:rFonts w:ascii="Calibri" w:hAnsi="Calibri"/>
                <w:sz w:val="20"/>
                <w:szCs w:val="20"/>
              </w:rPr>
            </w:pPr>
            <w:r w:rsidRPr="004B3C6E">
              <w:rPr>
                <w:rFonts w:ascii="MS Gothic" w:eastAsia="MS Gothic" w:hAnsi="MS Gothic" w:hint="eastAsia"/>
                <w:sz w:val="20"/>
                <w:szCs w:val="20"/>
              </w:rPr>
              <w:t>☐</w:t>
            </w:r>
          </w:p>
        </w:tc>
      </w:tr>
      <w:tr w:rsidR="00EA161A" w:rsidRPr="004B3C6E" w:rsidTr="00811CBC">
        <w:tc>
          <w:tcPr>
            <w:tcW w:w="2361" w:type="pct"/>
            <w:gridSpan w:val="6"/>
            <w:shd w:val="clear" w:color="auto" w:fill="auto"/>
          </w:tcPr>
          <w:p w:rsidR="00EA161A" w:rsidRPr="004B3C6E" w:rsidRDefault="00EA161A" w:rsidP="008E04E2">
            <w:pPr>
              <w:tabs>
                <w:tab w:val="left" w:pos="360"/>
              </w:tabs>
              <w:rPr>
                <w:rFonts w:ascii="MS Gothic" w:eastAsia="MS Gothic" w:hAnsi="MS Gothic"/>
                <w:sz w:val="20"/>
                <w:szCs w:val="20"/>
              </w:rPr>
            </w:pPr>
            <w:r>
              <w:rPr>
                <w:rFonts w:ascii="Calibri" w:hAnsi="Calibri"/>
                <w:b/>
                <w:sz w:val="20"/>
                <w:szCs w:val="20"/>
              </w:rPr>
              <w:t>The f</w:t>
            </w:r>
            <w:r w:rsidRPr="00E24D8C">
              <w:rPr>
                <w:rFonts w:ascii="Calibri" w:hAnsi="Calibri"/>
                <w:b/>
                <w:sz w:val="20"/>
                <w:szCs w:val="20"/>
              </w:rPr>
              <w:t>ormat</w:t>
            </w:r>
            <w:r>
              <w:rPr>
                <w:rFonts w:ascii="Calibri" w:hAnsi="Calibri"/>
                <w:b/>
                <w:sz w:val="20"/>
                <w:szCs w:val="20"/>
              </w:rPr>
              <w:t xml:space="preserve"> of this </w:t>
            </w:r>
            <w:r w:rsidR="008E04E2">
              <w:rPr>
                <w:rFonts w:ascii="Calibri" w:hAnsi="Calibri"/>
                <w:b/>
                <w:sz w:val="20"/>
                <w:szCs w:val="20"/>
              </w:rPr>
              <w:t>training</w:t>
            </w:r>
            <w:r>
              <w:rPr>
                <w:rFonts w:ascii="Calibri" w:hAnsi="Calibri"/>
                <w:b/>
                <w:sz w:val="20"/>
                <w:szCs w:val="20"/>
              </w:rPr>
              <w:t xml:space="preserve"> was:</w:t>
            </w:r>
          </w:p>
        </w:tc>
        <w:tc>
          <w:tcPr>
            <w:tcW w:w="556" w:type="pct"/>
            <w:shd w:val="clear" w:color="auto" w:fill="auto"/>
          </w:tcPr>
          <w:p w:rsidR="00EA161A" w:rsidRPr="004B3C6E" w:rsidRDefault="00EA161A" w:rsidP="00811CBC">
            <w:pPr>
              <w:tabs>
                <w:tab w:val="left" w:pos="360"/>
              </w:tabs>
              <w:rPr>
                <w:rFonts w:ascii="Calibri" w:hAnsi="Calibri"/>
                <w:sz w:val="20"/>
                <w:szCs w:val="20"/>
              </w:rPr>
            </w:pPr>
          </w:p>
        </w:tc>
        <w:tc>
          <w:tcPr>
            <w:tcW w:w="185" w:type="pct"/>
            <w:shd w:val="clear" w:color="auto" w:fill="auto"/>
          </w:tcPr>
          <w:p w:rsidR="00EA161A" w:rsidRPr="004B3C6E" w:rsidRDefault="00EA161A" w:rsidP="00811CBC">
            <w:pPr>
              <w:tabs>
                <w:tab w:val="left" w:pos="360"/>
              </w:tabs>
              <w:rPr>
                <w:rFonts w:ascii="MS Gothic" w:eastAsia="MS Gothic" w:hAnsi="MS Gothic"/>
                <w:sz w:val="20"/>
                <w:szCs w:val="20"/>
              </w:rPr>
            </w:pPr>
          </w:p>
        </w:tc>
        <w:tc>
          <w:tcPr>
            <w:tcW w:w="464" w:type="pct"/>
            <w:shd w:val="clear" w:color="auto" w:fill="auto"/>
          </w:tcPr>
          <w:p w:rsidR="00EA161A" w:rsidRPr="004B3C6E" w:rsidRDefault="00EA161A" w:rsidP="00811CBC">
            <w:pPr>
              <w:tabs>
                <w:tab w:val="left" w:pos="360"/>
              </w:tabs>
              <w:rPr>
                <w:rFonts w:ascii="Calibri" w:hAnsi="Calibri"/>
                <w:sz w:val="20"/>
                <w:szCs w:val="20"/>
              </w:rPr>
            </w:pPr>
          </w:p>
        </w:tc>
        <w:tc>
          <w:tcPr>
            <w:tcW w:w="185" w:type="pct"/>
            <w:shd w:val="clear" w:color="auto" w:fill="auto"/>
          </w:tcPr>
          <w:p w:rsidR="00EA161A" w:rsidRPr="004B3C6E" w:rsidRDefault="00EA161A" w:rsidP="00811CBC">
            <w:pPr>
              <w:tabs>
                <w:tab w:val="left" w:pos="360"/>
              </w:tabs>
              <w:rPr>
                <w:rFonts w:ascii="MS Gothic" w:eastAsia="MS Gothic" w:hAnsi="MS Gothic"/>
                <w:sz w:val="20"/>
                <w:szCs w:val="20"/>
              </w:rPr>
            </w:pPr>
          </w:p>
        </w:tc>
        <w:tc>
          <w:tcPr>
            <w:tcW w:w="972" w:type="pct"/>
            <w:shd w:val="clear" w:color="auto" w:fill="auto"/>
          </w:tcPr>
          <w:p w:rsidR="00EA161A" w:rsidRPr="004B3C6E" w:rsidRDefault="00EA161A" w:rsidP="00811CBC">
            <w:pPr>
              <w:tabs>
                <w:tab w:val="left" w:pos="360"/>
              </w:tabs>
              <w:rPr>
                <w:rFonts w:ascii="Calibri" w:hAnsi="Calibri"/>
                <w:sz w:val="20"/>
                <w:szCs w:val="20"/>
              </w:rPr>
            </w:pPr>
          </w:p>
        </w:tc>
        <w:tc>
          <w:tcPr>
            <w:tcW w:w="277" w:type="pct"/>
            <w:shd w:val="clear" w:color="auto" w:fill="auto"/>
          </w:tcPr>
          <w:p w:rsidR="00EA161A" w:rsidRPr="004B3C6E" w:rsidRDefault="00EA161A" w:rsidP="00811CBC">
            <w:pPr>
              <w:tabs>
                <w:tab w:val="left" w:pos="360"/>
              </w:tabs>
              <w:rPr>
                <w:rFonts w:ascii="MS Gothic" w:eastAsia="MS Gothic" w:hAnsi="MS Gothic"/>
                <w:sz w:val="20"/>
                <w:szCs w:val="20"/>
              </w:rPr>
            </w:pPr>
          </w:p>
        </w:tc>
      </w:tr>
      <w:tr w:rsidR="00EA161A" w:rsidRPr="004B3C6E" w:rsidTr="00811CBC">
        <w:tc>
          <w:tcPr>
            <w:tcW w:w="557" w:type="pct"/>
            <w:shd w:val="clear" w:color="auto" w:fill="auto"/>
          </w:tcPr>
          <w:p w:rsidR="00EA161A" w:rsidRPr="004B3C6E" w:rsidRDefault="00EA161A" w:rsidP="00811CBC">
            <w:pPr>
              <w:tabs>
                <w:tab w:val="left" w:pos="360"/>
              </w:tabs>
              <w:rPr>
                <w:rFonts w:ascii="Calibri" w:hAnsi="Calibri"/>
                <w:sz w:val="20"/>
                <w:szCs w:val="20"/>
              </w:rPr>
            </w:pPr>
            <w:r>
              <w:rPr>
                <w:rFonts w:ascii="Calibri" w:hAnsi="Calibri"/>
                <w:sz w:val="20"/>
                <w:szCs w:val="20"/>
              </w:rPr>
              <w:t>Face2Face</w:t>
            </w:r>
          </w:p>
        </w:tc>
        <w:tc>
          <w:tcPr>
            <w:tcW w:w="182" w:type="pct"/>
            <w:shd w:val="clear" w:color="auto" w:fill="auto"/>
          </w:tcPr>
          <w:p w:rsidR="00EA161A" w:rsidRPr="004B3C6E" w:rsidRDefault="00EA161A" w:rsidP="00811CBC">
            <w:pPr>
              <w:tabs>
                <w:tab w:val="left" w:pos="360"/>
              </w:tabs>
              <w:rPr>
                <w:rFonts w:ascii="MS Gothic" w:eastAsia="MS Gothic" w:hAnsi="MS Gothic"/>
                <w:sz w:val="20"/>
                <w:szCs w:val="20"/>
              </w:rPr>
            </w:pPr>
            <w:r w:rsidRPr="004B3C6E">
              <w:rPr>
                <w:rFonts w:ascii="MS Gothic" w:eastAsia="MS Gothic" w:hAnsi="MS Gothic" w:hint="eastAsia"/>
                <w:sz w:val="20"/>
                <w:szCs w:val="20"/>
              </w:rPr>
              <w:t>☐</w:t>
            </w:r>
          </w:p>
        </w:tc>
        <w:tc>
          <w:tcPr>
            <w:tcW w:w="662" w:type="pct"/>
            <w:shd w:val="clear" w:color="auto" w:fill="auto"/>
          </w:tcPr>
          <w:p w:rsidR="00EA161A" w:rsidRPr="004B3C6E" w:rsidRDefault="00EA161A" w:rsidP="00811CBC">
            <w:pPr>
              <w:tabs>
                <w:tab w:val="left" w:pos="360"/>
              </w:tabs>
              <w:rPr>
                <w:rFonts w:ascii="Calibri" w:hAnsi="Calibri"/>
                <w:sz w:val="20"/>
                <w:szCs w:val="20"/>
              </w:rPr>
            </w:pPr>
            <w:r>
              <w:rPr>
                <w:rFonts w:ascii="Calibri" w:hAnsi="Calibri"/>
                <w:sz w:val="20"/>
                <w:szCs w:val="20"/>
              </w:rPr>
              <w:t>Video Conference</w:t>
            </w:r>
          </w:p>
        </w:tc>
        <w:tc>
          <w:tcPr>
            <w:tcW w:w="176" w:type="pct"/>
            <w:shd w:val="clear" w:color="auto" w:fill="auto"/>
          </w:tcPr>
          <w:p w:rsidR="00EA161A" w:rsidRPr="004B3C6E" w:rsidRDefault="00EA161A" w:rsidP="00811CBC">
            <w:pPr>
              <w:tabs>
                <w:tab w:val="left" w:pos="360"/>
              </w:tabs>
              <w:rPr>
                <w:rFonts w:ascii="MS Gothic" w:eastAsia="MS Gothic" w:hAnsi="MS Gothic"/>
                <w:sz w:val="20"/>
                <w:szCs w:val="20"/>
              </w:rPr>
            </w:pPr>
            <w:r w:rsidRPr="004B3C6E">
              <w:rPr>
                <w:rFonts w:ascii="MS Gothic" w:eastAsia="MS Gothic" w:hAnsi="MS Gothic" w:hint="eastAsia"/>
                <w:sz w:val="20"/>
                <w:szCs w:val="20"/>
              </w:rPr>
              <w:t>☐</w:t>
            </w:r>
          </w:p>
        </w:tc>
        <w:tc>
          <w:tcPr>
            <w:tcW w:w="553" w:type="pct"/>
            <w:shd w:val="clear" w:color="auto" w:fill="auto"/>
          </w:tcPr>
          <w:p w:rsidR="00EA161A" w:rsidRPr="004B3C6E" w:rsidRDefault="00EA161A" w:rsidP="00811CBC">
            <w:pPr>
              <w:tabs>
                <w:tab w:val="left" w:pos="360"/>
              </w:tabs>
              <w:rPr>
                <w:rFonts w:ascii="Calibri" w:hAnsi="Calibri"/>
                <w:sz w:val="20"/>
                <w:szCs w:val="20"/>
              </w:rPr>
            </w:pPr>
            <w:r>
              <w:rPr>
                <w:rFonts w:ascii="Calibri" w:hAnsi="Calibri"/>
                <w:sz w:val="20"/>
                <w:szCs w:val="20"/>
              </w:rPr>
              <w:t>Webinar</w:t>
            </w:r>
          </w:p>
        </w:tc>
        <w:tc>
          <w:tcPr>
            <w:tcW w:w="231" w:type="pct"/>
            <w:shd w:val="clear" w:color="auto" w:fill="auto"/>
          </w:tcPr>
          <w:p w:rsidR="00EA161A" w:rsidRPr="004B3C6E" w:rsidRDefault="00EA161A" w:rsidP="00811CBC">
            <w:pPr>
              <w:tabs>
                <w:tab w:val="left" w:pos="360"/>
              </w:tabs>
              <w:rPr>
                <w:rFonts w:ascii="MS Gothic" w:eastAsia="MS Gothic" w:hAnsi="MS Gothic"/>
                <w:sz w:val="20"/>
                <w:szCs w:val="20"/>
              </w:rPr>
            </w:pPr>
            <w:r w:rsidRPr="004B3C6E">
              <w:rPr>
                <w:rFonts w:ascii="MS Gothic" w:eastAsia="MS Gothic" w:hAnsi="MS Gothic" w:hint="eastAsia"/>
                <w:sz w:val="20"/>
                <w:szCs w:val="20"/>
              </w:rPr>
              <w:t>☐</w:t>
            </w:r>
          </w:p>
        </w:tc>
        <w:tc>
          <w:tcPr>
            <w:tcW w:w="556" w:type="pct"/>
            <w:shd w:val="clear" w:color="auto" w:fill="auto"/>
          </w:tcPr>
          <w:p w:rsidR="00EA161A" w:rsidRPr="004B3C6E" w:rsidRDefault="00EA161A" w:rsidP="00811CBC">
            <w:pPr>
              <w:tabs>
                <w:tab w:val="left" w:pos="360"/>
              </w:tabs>
              <w:rPr>
                <w:rFonts w:ascii="Calibri" w:hAnsi="Calibri"/>
                <w:sz w:val="20"/>
                <w:szCs w:val="20"/>
              </w:rPr>
            </w:pPr>
            <w:r>
              <w:rPr>
                <w:rFonts w:ascii="Calibri" w:hAnsi="Calibri"/>
                <w:sz w:val="20"/>
                <w:szCs w:val="20"/>
              </w:rPr>
              <w:t>Other (explain)</w:t>
            </w:r>
          </w:p>
        </w:tc>
        <w:tc>
          <w:tcPr>
            <w:tcW w:w="185" w:type="pct"/>
            <w:shd w:val="clear" w:color="auto" w:fill="auto"/>
          </w:tcPr>
          <w:p w:rsidR="00EA161A" w:rsidRPr="004B3C6E" w:rsidRDefault="00EA161A" w:rsidP="00811CBC">
            <w:pPr>
              <w:tabs>
                <w:tab w:val="left" w:pos="360"/>
              </w:tabs>
              <w:rPr>
                <w:rFonts w:ascii="MS Gothic" w:eastAsia="MS Gothic" w:hAnsi="MS Gothic"/>
                <w:sz w:val="20"/>
                <w:szCs w:val="20"/>
              </w:rPr>
            </w:pPr>
            <w:r w:rsidRPr="004B3C6E">
              <w:rPr>
                <w:rFonts w:ascii="MS Gothic" w:eastAsia="MS Gothic" w:hAnsi="MS Gothic" w:hint="eastAsia"/>
                <w:sz w:val="20"/>
                <w:szCs w:val="20"/>
              </w:rPr>
              <w:t>☐</w:t>
            </w:r>
          </w:p>
        </w:tc>
        <w:tc>
          <w:tcPr>
            <w:tcW w:w="1898" w:type="pct"/>
            <w:gridSpan w:val="4"/>
            <w:shd w:val="clear" w:color="auto" w:fill="auto"/>
          </w:tcPr>
          <w:p w:rsidR="00EA161A" w:rsidRPr="008E04E2" w:rsidRDefault="008E04E2" w:rsidP="00811CBC">
            <w:pPr>
              <w:tabs>
                <w:tab w:val="left" w:pos="360"/>
              </w:tabs>
              <w:rPr>
                <w:rFonts w:ascii="Calibri" w:eastAsia="MS Gothic" w:hAnsi="Calibri"/>
                <w:sz w:val="20"/>
                <w:szCs w:val="20"/>
              </w:rPr>
            </w:pPr>
            <w:r w:rsidRPr="008E04E2">
              <w:rPr>
                <w:rFonts w:ascii="Calibri" w:eastAsia="MS Gothic" w:hAnsi="Calibri"/>
                <w:sz w:val="20"/>
                <w:szCs w:val="20"/>
              </w:rPr>
              <w:t>Self-Guided Handouts</w:t>
            </w:r>
          </w:p>
        </w:tc>
      </w:tr>
    </w:tbl>
    <w:p w:rsidR="00EA161A" w:rsidRDefault="00EA161A" w:rsidP="00EA161A">
      <w:pPr>
        <w:tabs>
          <w:tab w:val="left" w:pos="360"/>
        </w:tabs>
        <w:rPr>
          <w:sz w:val="20"/>
          <w:szCs w:val="20"/>
        </w:rPr>
      </w:pPr>
    </w:p>
    <w:tbl>
      <w:tblPr>
        <w:tblW w:w="10170" w:type="dxa"/>
        <w:tblInd w:w="-792" w:type="dxa"/>
        <w:tblLayout w:type="fixed"/>
        <w:tblLook w:val="04A0" w:firstRow="1" w:lastRow="0" w:firstColumn="1" w:lastColumn="0" w:noHBand="0" w:noVBand="1"/>
      </w:tblPr>
      <w:tblGrid>
        <w:gridCol w:w="540"/>
        <w:gridCol w:w="7324"/>
        <w:gridCol w:w="461"/>
        <w:gridCol w:w="461"/>
        <w:gridCol w:w="461"/>
        <w:gridCol w:w="461"/>
        <w:gridCol w:w="462"/>
      </w:tblGrid>
      <w:tr w:rsidR="00EA161A" w:rsidRPr="00004AED" w:rsidTr="00811CBC">
        <w:trPr>
          <w:trHeight w:val="244"/>
        </w:trPr>
        <w:tc>
          <w:tcPr>
            <w:tcW w:w="10170" w:type="dxa"/>
            <w:gridSpan w:val="7"/>
            <w:shd w:val="clear" w:color="auto" w:fill="auto"/>
          </w:tcPr>
          <w:p w:rsidR="00EA161A" w:rsidRPr="00004AED" w:rsidRDefault="00EA161A" w:rsidP="00811CBC">
            <w:pPr>
              <w:tabs>
                <w:tab w:val="left" w:pos="360"/>
              </w:tabs>
              <w:rPr>
                <w:rFonts w:ascii="Calibri" w:hAnsi="Calibri"/>
                <w:b/>
                <w:sz w:val="20"/>
                <w:szCs w:val="20"/>
              </w:rPr>
            </w:pPr>
            <w:r w:rsidRPr="00004AED">
              <w:rPr>
                <w:rFonts w:ascii="Calibri" w:hAnsi="Calibri"/>
                <w:b/>
                <w:sz w:val="20"/>
                <w:szCs w:val="20"/>
              </w:rPr>
              <w:t>Please circle the number that best applies using the following scale:</w:t>
            </w:r>
          </w:p>
          <w:tbl>
            <w:tblPr>
              <w:tblW w:w="0" w:type="auto"/>
              <w:jc w:val="center"/>
              <w:tblBorders>
                <w:bottom w:val="single" w:sz="6" w:space="0" w:color="000000"/>
              </w:tblBorders>
              <w:tblLayout w:type="fixed"/>
              <w:tblLook w:val="04A0" w:firstRow="1" w:lastRow="0" w:firstColumn="1" w:lastColumn="0" w:noHBand="0" w:noVBand="1"/>
            </w:tblPr>
            <w:tblGrid>
              <w:gridCol w:w="1926"/>
              <w:gridCol w:w="1927"/>
              <w:gridCol w:w="1927"/>
              <w:gridCol w:w="1927"/>
              <w:gridCol w:w="1927"/>
            </w:tblGrid>
            <w:tr w:rsidR="00EA161A" w:rsidRPr="00425527" w:rsidTr="00811CBC">
              <w:trPr>
                <w:jc w:val="center"/>
              </w:trPr>
              <w:tc>
                <w:tcPr>
                  <w:tcW w:w="1926"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Strongly Disagree</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Disagree</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Neither Agree Nor Disagree</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Agree</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Strongly Agree</w:t>
                  </w:r>
                </w:p>
              </w:tc>
            </w:tr>
            <w:tr w:rsidR="00EA161A" w:rsidRPr="00425527" w:rsidTr="00811CBC">
              <w:trPr>
                <w:jc w:val="center"/>
              </w:trPr>
              <w:tc>
                <w:tcPr>
                  <w:tcW w:w="1926"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1</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2</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3</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4</w:t>
                  </w:r>
                </w:p>
              </w:tc>
              <w:tc>
                <w:tcPr>
                  <w:tcW w:w="1927" w:type="dxa"/>
                  <w:shd w:val="clear" w:color="auto" w:fill="auto"/>
                </w:tcPr>
                <w:p w:rsidR="00EA161A" w:rsidRPr="00425527" w:rsidRDefault="00EA161A" w:rsidP="00811CBC">
                  <w:pPr>
                    <w:tabs>
                      <w:tab w:val="left" w:pos="360"/>
                    </w:tabs>
                    <w:jc w:val="center"/>
                    <w:rPr>
                      <w:rFonts w:ascii="Calibri" w:hAnsi="Calibri"/>
                      <w:sz w:val="20"/>
                      <w:szCs w:val="20"/>
                    </w:rPr>
                  </w:pPr>
                  <w:r w:rsidRPr="00425527">
                    <w:rPr>
                      <w:rFonts w:ascii="Calibri" w:hAnsi="Calibri"/>
                      <w:sz w:val="20"/>
                      <w:szCs w:val="20"/>
                    </w:rPr>
                    <w:t>5</w:t>
                  </w:r>
                </w:p>
              </w:tc>
            </w:tr>
          </w:tbl>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7864" w:type="dxa"/>
            <w:gridSpan w:val="2"/>
            <w:shd w:val="clear" w:color="auto" w:fill="auto"/>
          </w:tcPr>
          <w:p w:rsidR="00EA161A" w:rsidRPr="00004AED" w:rsidRDefault="00EA161A" w:rsidP="00811CBC">
            <w:pPr>
              <w:tabs>
                <w:tab w:val="left" w:pos="360"/>
              </w:tabs>
              <w:rPr>
                <w:rFonts w:ascii="Calibri" w:hAnsi="Calibri"/>
                <w:b/>
                <w:sz w:val="20"/>
                <w:szCs w:val="20"/>
              </w:rPr>
            </w:pPr>
          </w:p>
          <w:p w:rsidR="00EA161A" w:rsidRPr="00004AED" w:rsidRDefault="00EA161A" w:rsidP="00811CBC">
            <w:pPr>
              <w:tabs>
                <w:tab w:val="left" w:pos="360"/>
              </w:tabs>
              <w:rPr>
                <w:rFonts w:ascii="Calibri" w:hAnsi="Calibri"/>
                <w:b/>
                <w:sz w:val="20"/>
                <w:szCs w:val="20"/>
              </w:rPr>
            </w:pPr>
            <w:r>
              <w:rPr>
                <w:rFonts w:ascii="Calibri" w:hAnsi="Calibri"/>
                <w:b/>
                <w:sz w:val="20"/>
                <w:szCs w:val="20"/>
              </w:rPr>
              <w:t>Handouts</w:t>
            </w: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2" w:type="dxa"/>
            <w:shd w:val="clear" w:color="auto" w:fill="auto"/>
          </w:tcPr>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eastAsia="Calibri" w:hAnsi="Calibri" w:cs="Minion-Condensed"/>
                <w:sz w:val="20"/>
                <w:szCs w:val="20"/>
              </w:rPr>
              <w:t xml:space="preserve">The </w:t>
            </w:r>
            <w:r>
              <w:rPr>
                <w:rFonts w:ascii="Calibri" w:eastAsia="Calibri" w:hAnsi="Calibri" w:cs="Minion-Condensed"/>
                <w:sz w:val="20"/>
                <w:szCs w:val="20"/>
              </w:rPr>
              <w:t xml:space="preserve">handouts provided enough information on conducting a </w:t>
            </w:r>
            <w:r w:rsidRPr="00004AED">
              <w:rPr>
                <w:rFonts w:ascii="Calibri" w:hAnsi="Calibri"/>
                <w:i/>
                <w:sz w:val="20"/>
                <w:szCs w:val="20"/>
              </w:rPr>
              <w:t>Community Needs Assessment</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7324"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I consulted with the cohort</w:t>
            </w:r>
            <w:r w:rsidR="00D36A8B">
              <w:rPr>
                <w:rFonts w:ascii="Calibri" w:hAnsi="Calibri"/>
                <w:sz w:val="20"/>
                <w:szCs w:val="20"/>
              </w:rPr>
              <w:t xml:space="preserve"> (Amanda)</w:t>
            </w:r>
            <w:r>
              <w:rPr>
                <w:rFonts w:ascii="Calibri" w:hAnsi="Calibri"/>
                <w:sz w:val="20"/>
                <w:szCs w:val="20"/>
              </w:rPr>
              <w:t xml:space="preserve"> to gather more information</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Default="00EA161A" w:rsidP="00811CBC">
            <w:pPr>
              <w:tabs>
                <w:tab w:val="left" w:pos="360"/>
              </w:tabs>
              <w:rPr>
                <w:rFonts w:ascii="Calibri" w:hAnsi="Calibri"/>
                <w:sz w:val="20"/>
                <w:szCs w:val="20"/>
              </w:rPr>
            </w:pPr>
            <w:r w:rsidRPr="00004AED">
              <w:rPr>
                <w:rFonts w:ascii="Calibri" w:hAnsi="Calibri"/>
                <w:sz w:val="20"/>
                <w:szCs w:val="20"/>
              </w:rPr>
              <w:t>5</w:t>
            </w:r>
          </w:p>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7864" w:type="dxa"/>
            <w:gridSpan w:val="2"/>
            <w:shd w:val="clear" w:color="auto" w:fill="auto"/>
          </w:tcPr>
          <w:p w:rsidR="00EA161A" w:rsidRPr="00004AED" w:rsidRDefault="00EA161A" w:rsidP="00811CBC">
            <w:pPr>
              <w:tabs>
                <w:tab w:val="left" w:pos="360"/>
              </w:tabs>
              <w:rPr>
                <w:rFonts w:ascii="Calibri" w:hAnsi="Calibri"/>
                <w:b/>
                <w:sz w:val="20"/>
                <w:szCs w:val="20"/>
              </w:rPr>
            </w:pPr>
            <w:r w:rsidRPr="00004AED">
              <w:rPr>
                <w:rFonts w:ascii="Calibri" w:hAnsi="Calibri"/>
                <w:b/>
                <w:sz w:val="20"/>
                <w:szCs w:val="20"/>
              </w:rPr>
              <w:t>Attitudes, Skills and Knowledge Acquired</w:t>
            </w: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1" w:type="dxa"/>
            <w:shd w:val="clear" w:color="auto" w:fill="auto"/>
          </w:tcPr>
          <w:p w:rsidR="00EA161A" w:rsidRPr="00004AED" w:rsidRDefault="00EA161A" w:rsidP="00811CBC">
            <w:pPr>
              <w:tabs>
                <w:tab w:val="left" w:pos="360"/>
              </w:tabs>
              <w:rPr>
                <w:rFonts w:ascii="Calibri" w:hAnsi="Calibri"/>
                <w:sz w:val="20"/>
                <w:szCs w:val="20"/>
              </w:rPr>
            </w:pPr>
          </w:p>
        </w:tc>
        <w:tc>
          <w:tcPr>
            <w:tcW w:w="462" w:type="dxa"/>
            <w:shd w:val="clear" w:color="auto" w:fill="auto"/>
          </w:tcPr>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3</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I am confident that I can access and use demographic data.</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4</w:t>
            </w:r>
            <w:r w:rsidRPr="00004AED">
              <w:rPr>
                <w:rFonts w:ascii="Calibri" w:hAnsi="Calibri"/>
                <w:sz w:val="20"/>
                <w:szCs w:val="20"/>
              </w:rPr>
              <w:t xml:space="preserve">. </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I am confident that I can conduct focus groups.</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5</w:t>
            </w:r>
            <w:r w:rsidRPr="00004AED">
              <w:rPr>
                <w:rFonts w:ascii="Calibri" w:hAnsi="Calibri"/>
                <w:sz w:val="20"/>
                <w:szCs w:val="20"/>
              </w:rPr>
              <w:t xml:space="preserve">. </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I am confident that I can conduct interviews.</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6</w:t>
            </w:r>
            <w:r w:rsidRPr="00004AED">
              <w:rPr>
                <w:rFonts w:ascii="Calibri" w:hAnsi="Calibri"/>
                <w:sz w:val="20"/>
                <w:szCs w:val="20"/>
              </w:rPr>
              <w:t xml:space="preserve">. </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I am confident that I can identify key informants and stakeholders in the community.</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5"/>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7</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I am confident that I can identify strategic local partners in the community.</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8</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I am confident that I can analyze the results of my community data gathering.</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9</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 xml:space="preserve">I am confident that I can conduct a </w:t>
            </w:r>
            <w:r w:rsidRPr="00004AED">
              <w:rPr>
                <w:rFonts w:ascii="Calibri" w:hAnsi="Calibri"/>
                <w:i/>
                <w:sz w:val="20"/>
                <w:szCs w:val="20"/>
              </w:rPr>
              <w:t xml:space="preserve">Community Needs Assessment </w:t>
            </w:r>
            <w:r w:rsidRPr="00004AED">
              <w:rPr>
                <w:rFonts w:ascii="Calibri" w:hAnsi="Calibri"/>
                <w:sz w:val="20"/>
                <w:szCs w:val="20"/>
              </w:rPr>
              <w:t>for my community.</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gridAfter w:val="6"/>
          <w:wAfter w:w="9630" w:type="dxa"/>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10170" w:type="dxa"/>
            <w:gridSpan w:val="7"/>
            <w:shd w:val="clear" w:color="auto" w:fill="auto"/>
          </w:tcPr>
          <w:p w:rsidR="00EA161A" w:rsidRPr="00004AED" w:rsidRDefault="00EA161A" w:rsidP="00811CBC">
            <w:pPr>
              <w:tabs>
                <w:tab w:val="left" w:pos="360"/>
              </w:tabs>
              <w:rPr>
                <w:rFonts w:ascii="Calibri" w:hAnsi="Calibri"/>
                <w:b/>
                <w:sz w:val="20"/>
                <w:szCs w:val="20"/>
              </w:rPr>
            </w:pPr>
            <w:r w:rsidRPr="00004AED">
              <w:rPr>
                <w:rFonts w:ascii="Calibri" w:hAnsi="Calibri"/>
                <w:b/>
                <w:sz w:val="20"/>
                <w:szCs w:val="20"/>
              </w:rPr>
              <w:t>Workshop Design</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10</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I would have preferred an in person</w:t>
            </w:r>
            <w:r w:rsidR="00565AE6">
              <w:rPr>
                <w:rFonts w:ascii="Calibri" w:hAnsi="Calibri"/>
                <w:sz w:val="20"/>
                <w:szCs w:val="20"/>
              </w:rPr>
              <w:t xml:space="preserve"> group</w:t>
            </w:r>
            <w:r>
              <w:rPr>
                <w:rFonts w:ascii="Calibri" w:hAnsi="Calibri"/>
                <w:sz w:val="20"/>
                <w:szCs w:val="20"/>
              </w:rPr>
              <w:t xml:space="preserve"> </w:t>
            </w:r>
            <w:r w:rsidRPr="00004AED">
              <w:rPr>
                <w:rFonts w:ascii="Calibri" w:hAnsi="Calibri"/>
                <w:sz w:val="20"/>
                <w:szCs w:val="20"/>
              </w:rPr>
              <w:t>workshop.</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11</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 xml:space="preserve">I would have preferred a </w:t>
            </w:r>
            <w:r>
              <w:rPr>
                <w:rFonts w:ascii="Calibri" w:hAnsi="Calibri"/>
                <w:sz w:val="20"/>
                <w:szCs w:val="20"/>
              </w:rPr>
              <w:t>workshop over multiple days</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4"/>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12</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 xml:space="preserve">The </w:t>
            </w:r>
            <w:r>
              <w:rPr>
                <w:rFonts w:ascii="Calibri" w:hAnsi="Calibri"/>
                <w:sz w:val="20"/>
                <w:szCs w:val="20"/>
              </w:rPr>
              <w:t>format</w:t>
            </w:r>
            <w:r w:rsidRPr="00004AED">
              <w:rPr>
                <w:rFonts w:ascii="Calibri" w:hAnsi="Calibri"/>
                <w:sz w:val="20"/>
                <w:szCs w:val="20"/>
              </w:rPr>
              <w:t xml:space="preserve"> of the </w:t>
            </w:r>
            <w:r>
              <w:rPr>
                <w:rFonts w:ascii="Calibri" w:hAnsi="Calibri"/>
                <w:sz w:val="20"/>
                <w:szCs w:val="20"/>
              </w:rPr>
              <w:t>training</w:t>
            </w:r>
            <w:r w:rsidRPr="00004AED">
              <w:rPr>
                <w:rFonts w:ascii="Calibri" w:hAnsi="Calibri"/>
                <w:sz w:val="20"/>
                <w:szCs w:val="20"/>
              </w:rPr>
              <w:t xml:space="preserve"> was just fine.</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245"/>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13.</w:t>
            </w:r>
          </w:p>
        </w:tc>
        <w:tc>
          <w:tcPr>
            <w:tcW w:w="7324"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I would have preferred a different format for the training</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5</w:t>
            </w:r>
          </w:p>
        </w:tc>
      </w:tr>
      <w:tr w:rsidR="00EA161A" w:rsidRPr="00004AED" w:rsidTr="00811CBC">
        <w:trPr>
          <w:trHeight w:val="336"/>
        </w:trPr>
        <w:tc>
          <w:tcPr>
            <w:tcW w:w="540" w:type="dxa"/>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14</w:t>
            </w:r>
            <w:r w:rsidRPr="00004AED">
              <w:rPr>
                <w:rFonts w:ascii="Calibri" w:hAnsi="Calibri"/>
                <w:sz w:val="20"/>
                <w:szCs w:val="20"/>
              </w:rPr>
              <w:t>.</w:t>
            </w:r>
          </w:p>
        </w:tc>
        <w:tc>
          <w:tcPr>
            <w:tcW w:w="7324"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 xml:space="preserve">There was too much material covered in the </w:t>
            </w:r>
            <w:r>
              <w:rPr>
                <w:rFonts w:ascii="Calibri" w:hAnsi="Calibri"/>
                <w:sz w:val="20"/>
                <w:szCs w:val="20"/>
              </w:rPr>
              <w:t>handouts</w:t>
            </w:r>
            <w:r w:rsidRPr="00004AED">
              <w:rPr>
                <w:rFonts w:ascii="Calibri" w:hAnsi="Calibri"/>
                <w:sz w:val="20"/>
                <w:szCs w:val="20"/>
              </w:rPr>
              <w:t>.</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1</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2</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3</w:t>
            </w:r>
          </w:p>
        </w:tc>
        <w:tc>
          <w:tcPr>
            <w:tcW w:w="461" w:type="dxa"/>
            <w:shd w:val="clear" w:color="auto" w:fill="auto"/>
          </w:tcPr>
          <w:p w:rsidR="00EA161A" w:rsidRPr="00004AED" w:rsidRDefault="00EA161A" w:rsidP="00811CBC">
            <w:pPr>
              <w:tabs>
                <w:tab w:val="left" w:pos="360"/>
              </w:tabs>
              <w:rPr>
                <w:rFonts w:ascii="Calibri" w:hAnsi="Calibri"/>
                <w:sz w:val="20"/>
                <w:szCs w:val="20"/>
              </w:rPr>
            </w:pPr>
            <w:r w:rsidRPr="00004AED">
              <w:rPr>
                <w:rFonts w:ascii="Calibri" w:hAnsi="Calibri"/>
                <w:sz w:val="20"/>
                <w:szCs w:val="20"/>
              </w:rPr>
              <w:t>4</w:t>
            </w:r>
          </w:p>
        </w:tc>
        <w:tc>
          <w:tcPr>
            <w:tcW w:w="462" w:type="dxa"/>
            <w:shd w:val="clear" w:color="auto" w:fill="auto"/>
          </w:tcPr>
          <w:p w:rsidR="00EA161A" w:rsidRDefault="00EA161A" w:rsidP="00811CBC">
            <w:pPr>
              <w:tabs>
                <w:tab w:val="left" w:pos="360"/>
              </w:tabs>
              <w:rPr>
                <w:rFonts w:ascii="Calibri" w:hAnsi="Calibri"/>
                <w:sz w:val="20"/>
                <w:szCs w:val="20"/>
              </w:rPr>
            </w:pPr>
            <w:r w:rsidRPr="00004AED">
              <w:rPr>
                <w:rFonts w:ascii="Calibri" w:hAnsi="Calibri"/>
                <w:sz w:val="20"/>
                <w:szCs w:val="20"/>
              </w:rPr>
              <w:t>5</w:t>
            </w:r>
          </w:p>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10170" w:type="dxa"/>
            <w:gridSpan w:val="7"/>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t>15</w:t>
            </w:r>
            <w:r w:rsidRPr="00004AED">
              <w:rPr>
                <w:rFonts w:ascii="Calibri" w:hAnsi="Calibri"/>
                <w:sz w:val="20"/>
                <w:szCs w:val="20"/>
              </w:rPr>
              <w:t>.</w:t>
            </w:r>
            <w:r>
              <w:rPr>
                <w:rFonts w:ascii="Calibri" w:hAnsi="Calibri"/>
                <w:sz w:val="20"/>
                <w:szCs w:val="20"/>
              </w:rPr>
              <w:t xml:space="preserve"> </w:t>
            </w:r>
            <w:r w:rsidRPr="00DF6F91">
              <w:rPr>
                <w:rFonts w:ascii="Calibri" w:hAnsi="Calibri"/>
                <w:b/>
                <w:sz w:val="20"/>
                <w:szCs w:val="20"/>
              </w:rPr>
              <w:t xml:space="preserve">What are three things you have learned as a result of this </w:t>
            </w:r>
            <w:r>
              <w:rPr>
                <w:rFonts w:ascii="Calibri" w:hAnsi="Calibri"/>
                <w:b/>
                <w:sz w:val="20"/>
                <w:szCs w:val="20"/>
              </w:rPr>
              <w:t>training</w:t>
            </w:r>
            <w:r w:rsidRPr="00DF6F91">
              <w:rPr>
                <w:rFonts w:ascii="Calibri" w:hAnsi="Calibri"/>
                <w:b/>
                <w:sz w:val="20"/>
                <w:szCs w:val="20"/>
              </w:rPr>
              <w:t>?</w:t>
            </w:r>
          </w:p>
        </w:tc>
      </w:tr>
      <w:tr w:rsidR="00EA161A" w:rsidRPr="00004AED" w:rsidTr="00811CBC">
        <w:trPr>
          <w:trHeight w:val="210"/>
        </w:trPr>
        <w:tc>
          <w:tcPr>
            <w:tcW w:w="10170" w:type="dxa"/>
            <w:gridSpan w:val="7"/>
            <w:tcBorders>
              <w:bottom w:val="single" w:sz="6" w:space="0" w:color="000000"/>
            </w:tcBorders>
            <w:shd w:val="clear" w:color="auto" w:fill="auto"/>
          </w:tcPr>
          <w:p w:rsidR="00EA161A" w:rsidRPr="00004AED" w:rsidRDefault="00EA161A" w:rsidP="00811CBC">
            <w:pPr>
              <w:tabs>
                <w:tab w:val="left" w:pos="360"/>
              </w:tabs>
              <w:ind w:left="522"/>
              <w:rPr>
                <w:rFonts w:ascii="Calibri" w:hAnsi="Calibri"/>
                <w:sz w:val="20"/>
                <w:szCs w:val="20"/>
              </w:rPr>
            </w:pPr>
            <w:r w:rsidRPr="00004AED">
              <w:rPr>
                <w:rFonts w:ascii="Calibri" w:hAnsi="Calibri"/>
                <w:sz w:val="20"/>
                <w:szCs w:val="20"/>
              </w:rPr>
              <w:t>a.</w:t>
            </w:r>
          </w:p>
        </w:tc>
      </w:tr>
      <w:tr w:rsidR="00EA161A" w:rsidRPr="00004AED" w:rsidTr="00811CBC">
        <w:trPr>
          <w:trHeight w:val="244"/>
        </w:trPr>
        <w:tc>
          <w:tcPr>
            <w:tcW w:w="10170" w:type="dxa"/>
            <w:gridSpan w:val="7"/>
            <w:tcBorders>
              <w:top w:val="single" w:sz="6" w:space="0" w:color="000000"/>
              <w:bottom w:val="single" w:sz="6" w:space="0" w:color="000000"/>
            </w:tcBorders>
            <w:shd w:val="clear" w:color="auto" w:fill="auto"/>
          </w:tcPr>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10170" w:type="dxa"/>
            <w:gridSpan w:val="7"/>
            <w:tcBorders>
              <w:top w:val="single" w:sz="6" w:space="0" w:color="000000"/>
              <w:bottom w:val="single" w:sz="6" w:space="0" w:color="000000"/>
            </w:tcBorders>
            <w:shd w:val="clear" w:color="auto" w:fill="auto"/>
          </w:tcPr>
          <w:p w:rsidR="00EA161A" w:rsidRPr="00004AED" w:rsidRDefault="00EA161A" w:rsidP="00811CBC">
            <w:pPr>
              <w:tabs>
                <w:tab w:val="left" w:pos="360"/>
              </w:tabs>
              <w:ind w:left="522"/>
              <w:rPr>
                <w:rFonts w:ascii="Calibri" w:hAnsi="Calibri"/>
                <w:sz w:val="20"/>
                <w:szCs w:val="20"/>
              </w:rPr>
            </w:pPr>
            <w:r>
              <w:rPr>
                <w:rFonts w:ascii="Calibri" w:hAnsi="Calibri"/>
                <w:sz w:val="20"/>
                <w:szCs w:val="20"/>
              </w:rPr>
              <w:t>b.</w:t>
            </w:r>
          </w:p>
        </w:tc>
      </w:tr>
      <w:tr w:rsidR="00EA161A" w:rsidRPr="00004AED" w:rsidTr="00811CBC">
        <w:trPr>
          <w:trHeight w:val="244"/>
        </w:trPr>
        <w:tc>
          <w:tcPr>
            <w:tcW w:w="10170" w:type="dxa"/>
            <w:gridSpan w:val="7"/>
            <w:tcBorders>
              <w:top w:val="single" w:sz="6" w:space="0" w:color="000000"/>
              <w:bottom w:val="single" w:sz="6" w:space="0" w:color="000000"/>
            </w:tcBorders>
            <w:shd w:val="clear" w:color="auto" w:fill="auto"/>
          </w:tcPr>
          <w:p w:rsidR="00EA161A" w:rsidRDefault="00EA161A" w:rsidP="00811CBC">
            <w:pPr>
              <w:tabs>
                <w:tab w:val="left" w:pos="360"/>
              </w:tabs>
              <w:ind w:left="522"/>
              <w:rPr>
                <w:rFonts w:ascii="Calibri" w:hAnsi="Calibri"/>
                <w:sz w:val="20"/>
                <w:szCs w:val="20"/>
              </w:rPr>
            </w:pPr>
          </w:p>
        </w:tc>
      </w:tr>
      <w:tr w:rsidR="00EA161A" w:rsidRPr="00004AED" w:rsidTr="00811CBC">
        <w:trPr>
          <w:trHeight w:val="244"/>
        </w:trPr>
        <w:tc>
          <w:tcPr>
            <w:tcW w:w="10170" w:type="dxa"/>
            <w:gridSpan w:val="7"/>
            <w:tcBorders>
              <w:top w:val="single" w:sz="6" w:space="0" w:color="000000"/>
              <w:bottom w:val="single" w:sz="6" w:space="0" w:color="000000"/>
            </w:tcBorders>
            <w:shd w:val="clear" w:color="auto" w:fill="auto"/>
          </w:tcPr>
          <w:p w:rsidR="00EA161A" w:rsidRDefault="00EA161A" w:rsidP="00811CBC">
            <w:pPr>
              <w:tabs>
                <w:tab w:val="left" w:pos="360"/>
              </w:tabs>
              <w:ind w:left="522"/>
              <w:rPr>
                <w:rFonts w:ascii="Calibri" w:hAnsi="Calibri"/>
                <w:sz w:val="20"/>
                <w:szCs w:val="20"/>
              </w:rPr>
            </w:pPr>
            <w:r>
              <w:rPr>
                <w:rFonts w:ascii="Calibri" w:hAnsi="Calibri"/>
                <w:sz w:val="20"/>
                <w:szCs w:val="20"/>
              </w:rPr>
              <w:t>c.</w:t>
            </w:r>
          </w:p>
        </w:tc>
      </w:tr>
      <w:tr w:rsidR="00EA161A" w:rsidRPr="00004AED" w:rsidTr="00811CBC">
        <w:trPr>
          <w:trHeight w:val="244"/>
        </w:trPr>
        <w:tc>
          <w:tcPr>
            <w:tcW w:w="10170" w:type="dxa"/>
            <w:gridSpan w:val="7"/>
            <w:tcBorders>
              <w:top w:val="single" w:sz="6" w:space="0" w:color="000000"/>
            </w:tcBorders>
            <w:shd w:val="clear" w:color="auto" w:fill="auto"/>
          </w:tcPr>
          <w:p w:rsidR="00EA161A" w:rsidRPr="00004AED" w:rsidRDefault="00EA161A" w:rsidP="00811CBC">
            <w:pPr>
              <w:tabs>
                <w:tab w:val="left" w:pos="360"/>
              </w:tabs>
              <w:rPr>
                <w:rFonts w:ascii="Calibri" w:hAnsi="Calibri"/>
                <w:sz w:val="20"/>
                <w:szCs w:val="20"/>
              </w:rPr>
            </w:pPr>
            <w:r>
              <w:rPr>
                <w:rFonts w:ascii="Calibri" w:hAnsi="Calibri"/>
                <w:sz w:val="20"/>
                <w:szCs w:val="20"/>
              </w:rPr>
              <w:br/>
              <w:t>16</w:t>
            </w:r>
            <w:r w:rsidRPr="00004AED">
              <w:rPr>
                <w:rFonts w:ascii="Calibri" w:hAnsi="Calibri"/>
                <w:sz w:val="20"/>
                <w:szCs w:val="20"/>
              </w:rPr>
              <w:t>.</w:t>
            </w:r>
            <w:r>
              <w:rPr>
                <w:rFonts w:ascii="Calibri" w:hAnsi="Calibri"/>
                <w:sz w:val="20"/>
                <w:szCs w:val="20"/>
              </w:rPr>
              <w:t xml:space="preserve"> </w:t>
            </w:r>
            <w:r w:rsidRPr="00DF6F91">
              <w:rPr>
                <w:rFonts w:ascii="Calibri" w:hAnsi="Calibri"/>
                <w:b/>
                <w:sz w:val="20"/>
                <w:szCs w:val="20"/>
              </w:rPr>
              <w:t>Your input is important, please pro</w:t>
            </w:r>
            <w:r>
              <w:rPr>
                <w:rFonts w:ascii="Calibri" w:hAnsi="Calibri"/>
                <w:b/>
                <w:sz w:val="20"/>
                <w:szCs w:val="20"/>
              </w:rPr>
              <w:t>vide suggestions to improve</w:t>
            </w:r>
            <w:r>
              <w:t>:</w:t>
            </w:r>
          </w:p>
        </w:tc>
      </w:tr>
      <w:tr w:rsidR="00EA161A" w:rsidRPr="00004AED" w:rsidTr="00811CBC">
        <w:trPr>
          <w:trHeight w:val="244"/>
        </w:trPr>
        <w:tc>
          <w:tcPr>
            <w:tcW w:w="10170" w:type="dxa"/>
            <w:gridSpan w:val="7"/>
            <w:tcBorders>
              <w:bottom w:val="single" w:sz="6" w:space="0" w:color="000000"/>
            </w:tcBorders>
            <w:shd w:val="clear" w:color="auto" w:fill="auto"/>
          </w:tcPr>
          <w:p w:rsidR="00EA161A" w:rsidRPr="00004AED" w:rsidRDefault="00EA161A" w:rsidP="00811CBC">
            <w:pPr>
              <w:tabs>
                <w:tab w:val="left" w:pos="360"/>
              </w:tabs>
              <w:rPr>
                <w:rFonts w:ascii="Calibri" w:hAnsi="Calibri"/>
                <w:sz w:val="20"/>
                <w:szCs w:val="20"/>
              </w:rPr>
            </w:pPr>
          </w:p>
        </w:tc>
      </w:tr>
      <w:tr w:rsidR="00EA161A" w:rsidRPr="00004AED" w:rsidTr="00811CBC">
        <w:trPr>
          <w:trHeight w:val="244"/>
        </w:trPr>
        <w:tc>
          <w:tcPr>
            <w:tcW w:w="10170" w:type="dxa"/>
            <w:gridSpan w:val="7"/>
            <w:tcBorders>
              <w:top w:val="single" w:sz="6" w:space="0" w:color="000000"/>
              <w:bottom w:val="single" w:sz="6" w:space="0" w:color="000000"/>
            </w:tcBorders>
            <w:shd w:val="clear" w:color="auto" w:fill="auto"/>
          </w:tcPr>
          <w:p w:rsidR="00EA161A" w:rsidRPr="00004AED" w:rsidRDefault="00EA161A" w:rsidP="00811CBC">
            <w:pPr>
              <w:tabs>
                <w:tab w:val="left" w:pos="360"/>
              </w:tabs>
              <w:rPr>
                <w:rFonts w:ascii="Calibri" w:hAnsi="Calibri"/>
                <w:sz w:val="20"/>
                <w:szCs w:val="20"/>
              </w:rPr>
            </w:pPr>
          </w:p>
        </w:tc>
      </w:tr>
    </w:tbl>
    <w:p w:rsidR="00EA161A" w:rsidRDefault="00EA161A" w:rsidP="00EA161A">
      <w:pPr>
        <w:jc w:val="center"/>
        <w:rPr>
          <w:rFonts w:cs="Times New Roman"/>
          <w:b/>
          <w:color w:val="000000" w:themeColor="text1"/>
        </w:rPr>
      </w:pPr>
    </w:p>
    <w:p w:rsidR="00EA161A" w:rsidRDefault="00EA161A" w:rsidP="00312253">
      <w:pPr>
        <w:pStyle w:val="Footer"/>
        <w:jc w:val="center"/>
        <w:rPr>
          <w:rFonts w:cs="Times New Roman"/>
          <w:b/>
        </w:rPr>
      </w:pPr>
      <w:r w:rsidRPr="005236A4">
        <w:rPr>
          <w:rFonts w:ascii="Calibri" w:hAnsi="Calibri"/>
          <w:sz w:val="20"/>
          <w:szCs w:val="20"/>
        </w:rPr>
        <w:t>Please feel free to continue your comments/feedback on the back of this form.</w:t>
      </w:r>
    </w:p>
    <w:p w:rsidR="00312253" w:rsidRDefault="00312253" w:rsidP="00312253">
      <w:pPr>
        <w:tabs>
          <w:tab w:val="left" w:pos="6915"/>
        </w:tabs>
        <w:jc w:val="center"/>
        <w:rPr>
          <w:rFonts w:cs="Times New Roman"/>
          <w:b/>
        </w:rPr>
      </w:pPr>
      <w:r>
        <w:rPr>
          <w:rFonts w:cs="Times New Roman"/>
          <w:b/>
        </w:rPr>
        <w:t>Return this form to FLLS Attn: Amanda Schiavulli ASAP</w:t>
      </w:r>
    </w:p>
    <w:sectPr w:rsidR="00312253" w:rsidSect="00934C4E">
      <w:headerReference w:type="default" r:id="rId40"/>
      <w:footerReference w:type="default" r:id="rId41"/>
      <w:footerReference w:type="first" r:id="rId42"/>
      <w:pgSz w:w="12240" w:h="15840"/>
      <w:pgMar w:top="1152" w:right="1152"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F4" w:rsidRDefault="003B05F4" w:rsidP="00CC6376">
      <w:r>
        <w:separator/>
      </w:r>
    </w:p>
  </w:endnote>
  <w:endnote w:type="continuationSeparator" w:id="0">
    <w:p w:rsidR="003B05F4" w:rsidRDefault="003B05F4" w:rsidP="00CC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Condense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77507"/>
      <w:docPartObj>
        <w:docPartGallery w:val="Page Numbers (Bottom of Page)"/>
        <w:docPartUnique/>
      </w:docPartObj>
    </w:sdtPr>
    <w:sdtEndPr>
      <w:rPr>
        <w:noProof/>
      </w:rPr>
    </w:sdtEndPr>
    <w:sdtContent>
      <w:p w:rsidR="00934C4E" w:rsidRDefault="00934C4E">
        <w:pPr>
          <w:pStyle w:val="Footer"/>
          <w:jc w:val="right"/>
        </w:pPr>
        <w:r>
          <w:fldChar w:fldCharType="begin"/>
        </w:r>
        <w:r>
          <w:instrText xml:space="preserve"> PAGE   \* MERGEFORMAT </w:instrText>
        </w:r>
        <w:r>
          <w:fldChar w:fldCharType="separate"/>
        </w:r>
        <w:r w:rsidR="00D77CBF">
          <w:rPr>
            <w:noProof/>
          </w:rPr>
          <w:t>1</w:t>
        </w:r>
        <w:r>
          <w:rPr>
            <w:noProof/>
          </w:rPr>
          <w:fldChar w:fldCharType="end"/>
        </w:r>
      </w:p>
    </w:sdtContent>
  </w:sdt>
  <w:p w:rsidR="003B05F4" w:rsidRPr="00DA2FA1" w:rsidRDefault="003B05F4" w:rsidP="00DA2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8406"/>
      <w:docPartObj>
        <w:docPartGallery w:val="Page Numbers (Bottom of Page)"/>
        <w:docPartUnique/>
      </w:docPartObj>
    </w:sdtPr>
    <w:sdtEndPr>
      <w:rPr>
        <w:color w:val="808080" w:themeColor="background1" w:themeShade="80"/>
        <w:spacing w:val="60"/>
      </w:rPr>
    </w:sdtEndPr>
    <w:sdtContent>
      <w:p w:rsidR="00934C4E" w:rsidRDefault="00934C4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934C4E" w:rsidRDefault="00934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4119"/>
      <w:docPartObj>
        <w:docPartGallery w:val="Page Numbers (Bottom of Page)"/>
        <w:docPartUnique/>
      </w:docPartObj>
    </w:sdtPr>
    <w:sdtEndPr>
      <w:rPr>
        <w:noProof/>
      </w:rPr>
    </w:sdtEndPr>
    <w:sdtContent>
      <w:p w:rsidR="00934C4E" w:rsidRDefault="00934C4E">
        <w:pPr>
          <w:pStyle w:val="Footer"/>
          <w:jc w:val="right"/>
        </w:pPr>
        <w:r>
          <w:fldChar w:fldCharType="begin"/>
        </w:r>
        <w:r>
          <w:instrText xml:space="preserve"> PAGE   \* MERGEFORMAT </w:instrText>
        </w:r>
        <w:r>
          <w:fldChar w:fldCharType="separate"/>
        </w:r>
        <w:r w:rsidR="00D77CBF">
          <w:rPr>
            <w:noProof/>
          </w:rPr>
          <w:t>8</w:t>
        </w:r>
        <w:r>
          <w:rPr>
            <w:noProof/>
          </w:rPr>
          <w:fldChar w:fldCharType="end"/>
        </w:r>
      </w:p>
    </w:sdtContent>
  </w:sdt>
  <w:p w:rsidR="003B05F4" w:rsidRPr="00DA2FA1" w:rsidRDefault="003B05F4" w:rsidP="00DA2F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25787"/>
      <w:docPartObj>
        <w:docPartGallery w:val="Page Numbers (Bottom of Page)"/>
        <w:docPartUnique/>
      </w:docPartObj>
    </w:sdtPr>
    <w:sdtEndPr>
      <w:rPr>
        <w:noProof/>
      </w:rPr>
    </w:sdtEndPr>
    <w:sdtContent>
      <w:p w:rsidR="00934C4E" w:rsidRDefault="00934C4E">
        <w:pPr>
          <w:pStyle w:val="Footer"/>
          <w:jc w:val="right"/>
        </w:pPr>
        <w:r>
          <w:fldChar w:fldCharType="begin"/>
        </w:r>
        <w:r>
          <w:instrText xml:space="preserve"> PAGE   \* MERGEFORMAT </w:instrText>
        </w:r>
        <w:r>
          <w:fldChar w:fldCharType="separate"/>
        </w:r>
        <w:r w:rsidR="00D77CBF">
          <w:rPr>
            <w:noProof/>
          </w:rPr>
          <w:t>3</w:t>
        </w:r>
        <w:r>
          <w:rPr>
            <w:noProof/>
          </w:rPr>
          <w:fldChar w:fldCharType="end"/>
        </w:r>
      </w:p>
    </w:sdtContent>
  </w:sdt>
  <w:p w:rsidR="003B05F4" w:rsidRDefault="003B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F4" w:rsidRDefault="003B05F4" w:rsidP="00CC6376">
      <w:r>
        <w:separator/>
      </w:r>
    </w:p>
  </w:footnote>
  <w:footnote w:type="continuationSeparator" w:id="0">
    <w:p w:rsidR="003B05F4" w:rsidRDefault="003B05F4" w:rsidP="00CC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F4" w:rsidRDefault="003B0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2A9"/>
    <w:multiLevelType w:val="hybridMultilevel"/>
    <w:tmpl w:val="208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59DD"/>
    <w:multiLevelType w:val="hybridMultilevel"/>
    <w:tmpl w:val="96387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85034"/>
    <w:multiLevelType w:val="hybridMultilevel"/>
    <w:tmpl w:val="5510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D3D44"/>
    <w:multiLevelType w:val="hybridMultilevel"/>
    <w:tmpl w:val="2812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7DC42A2"/>
    <w:multiLevelType w:val="multilevel"/>
    <w:tmpl w:val="B4BC34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932D00"/>
    <w:multiLevelType w:val="hybridMultilevel"/>
    <w:tmpl w:val="DC9E2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8DC09A5"/>
    <w:multiLevelType w:val="hybridMultilevel"/>
    <w:tmpl w:val="3D3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A50C3"/>
    <w:multiLevelType w:val="hybridMultilevel"/>
    <w:tmpl w:val="0F10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F7C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C77D27"/>
    <w:multiLevelType w:val="hybridMultilevel"/>
    <w:tmpl w:val="4F7E2A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230D4"/>
    <w:multiLevelType w:val="hybridMultilevel"/>
    <w:tmpl w:val="95DC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2757B"/>
    <w:multiLevelType w:val="hybridMultilevel"/>
    <w:tmpl w:val="AC52767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2">
    <w:nsid w:val="248B328D"/>
    <w:multiLevelType w:val="hybridMultilevel"/>
    <w:tmpl w:val="2CDA1A44"/>
    <w:lvl w:ilvl="0" w:tplc="D8D280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92716"/>
    <w:multiLevelType w:val="hybridMultilevel"/>
    <w:tmpl w:val="1732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73406"/>
    <w:multiLevelType w:val="hybridMultilevel"/>
    <w:tmpl w:val="374E3B0A"/>
    <w:lvl w:ilvl="0" w:tplc="D8D280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006BFC"/>
    <w:multiLevelType w:val="multilevel"/>
    <w:tmpl w:val="D714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4C101B"/>
    <w:multiLevelType w:val="hybridMultilevel"/>
    <w:tmpl w:val="14D6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76915"/>
    <w:multiLevelType w:val="hybridMultilevel"/>
    <w:tmpl w:val="18221A92"/>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nsid w:val="3FAC6034"/>
    <w:multiLevelType w:val="hybridMultilevel"/>
    <w:tmpl w:val="103AE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D2198"/>
    <w:multiLevelType w:val="hybridMultilevel"/>
    <w:tmpl w:val="3A868414"/>
    <w:lvl w:ilvl="0" w:tplc="F89C007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18256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7674AD"/>
    <w:multiLevelType w:val="multilevel"/>
    <w:tmpl w:val="0C5EEB78"/>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9A3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2513EA"/>
    <w:multiLevelType w:val="hybridMultilevel"/>
    <w:tmpl w:val="5608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83E8D"/>
    <w:multiLevelType w:val="hybridMultilevel"/>
    <w:tmpl w:val="0F10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A3070"/>
    <w:multiLevelType w:val="hybridMultilevel"/>
    <w:tmpl w:val="D38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1481A"/>
    <w:multiLevelType w:val="hybridMultilevel"/>
    <w:tmpl w:val="C31A6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31D7C"/>
    <w:multiLevelType w:val="hybridMultilevel"/>
    <w:tmpl w:val="CB4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8135D"/>
    <w:multiLevelType w:val="multilevel"/>
    <w:tmpl w:val="2FA6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150F9C"/>
    <w:multiLevelType w:val="hybridMultilevel"/>
    <w:tmpl w:val="4800A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E291687"/>
    <w:multiLevelType w:val="hybridMultilevel"/>
    <w:tmpl w:val="FBDCD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E1D54"/>
    <w:multiLevelType w:val="hybridMultilevel"/>
    <w:tmpl w:val="94A02D2A"/>
    <w:lvl w:ilvl="0" w:tplc="1196F5E0">
      <w:start w:val="14"/>
      <w:numFmt w:val="decimal"/>
      <w:lvlText w:val="%1."/>
      <w:lvlJc w:val="left"/>
      <w:pPr>
        <w:ind w:left="546" w:hanging="299"/>
      </w:pPr>
      <w:rPr>
        <w:rFonts w:ascii="Calibri" w:eastAsia="Calibri" w:hAnsi="Calibri" w:hint="default"/>
        <w:spacing w:val="1"/>
        <w:w w:val="103"/>
        <w:sz w:val="19"/>
        <w:szCs w:val="19"/>
      </w:rPr>
    </w:lvl>
    <w:lvl w:ilvl="1" w:tplc="459280C4">
      <w:start w:val="1"/>
      <w:numFmt w:val="bullet"/>
      <w:lvlText w:val="•"/>
      <w:lvlJc w:val="left"/>
      <w:pPr>
        <w:ind w:left="1533" w:hanging="299"/>
      </w:pPr>
      <w:rPr>
        <w:rFonts w:hint="default"/>
      </w:rPr>
    </w:lvl>
    <w:lvl w:ilvl="2" w:tplc="7D6AD474">
      <w:start w:val="1"/>
      <w:numFmt w:val="bullet"/>
      <w:lvlText w:val="•"/>
      <w:lvlJc w:val="left"/>
      <w:pPr>
        <w:ind w:left="2521" w:hanging="299"/>
      </w:pPr>
      <w:rPr>
        <w:rFonts w:hint="default"/>
      </w:rPr>
    </w:lvl>
    <w:lvl w:ilvl="3" w:tplc="FCF2649C">
      <w:start w:val="1"/>
      <w:numFmt w:val="bullet"/>
      <w:lvlText w:val="•"/>
      <w:lvlJc w:val="left"/>
      <w:pPr>
        <w:ind w:left="3508" w:hanging="299"/>
      </w:pPr>
      <w:rPr>
        <w:rFonts w:hint="default"/>
      </w:rPr>
    </w:lvl>
    <w:lvl w:ilvl="4" w:tplc="36B644B0">
      <w:start w:val="1"/>
      <w:numFmt w:val="bullet"/>
      <w:lvlText w:val="•"/>
      <w:lvlJc w:val="left"/>
      <w:pPr>
        <w:ind w:left="4495" w:hanging="299"/>
      </w:pPr>
      <w:rPr>
        <w:rFonts w:hint="default"/>
      </w:rPr>
    </w:lvl>
    <w:lvl w:ilvl="5" w:tplc="6F164006">
      <w:start w:val="1"/>
      <w:numFmt w:val="bullet"/>
      <w:lvlText w:val="•"/>
      <w:lvlJc w:val="left"/>
      <w:pPr>
        <w:ind w:left="5483" w:hanging="299"/>
      </w:pPr>
      <w:rPr>
        <w:rFonts w:hint="default"/>
      </w:rPr>
    </w:lvl>
    <w:lvl w:ilvl="6" w:tplc="98B28888">
      <w:start w:val="1"/>
      <w:numFmt w:val="bullet"/>
      <w:lvlText w:val="•"/>
      <w:lvlJc w:val="left"/>
      <w:pPr>
        <w:ind w:left="6470" w:hanging="299"/>
      </w:pPr>
      <w:rPr>
        <w:rFonts w:hint="default"/>
      </w:rPr>
    </w:lvl>
    <w:lvl w:ilvl="7" w:tplc="4DE4B914">
      <w:start w:val="1"/>
      <w:numFmt w:val="bullet"/>
      <w:lvlText w:val="•"/>
      <w:lvlJc w:val="left"/>
      <w:pPr>
        <w:ind w:left="7457" w:hanging="299"/>
      </w:pPr>
      <w:rPr>
        <w:rFonts w:hint="default"/>
      </w:rPr>
    </w:lvl>
    <w:lvl w:ilvl="8" w:tplc="CEF875B2">
      <w:start w:val="1"/>
      <w:numFmt w:val="bullet"/>
      <w:lvlText w:val="•"/>
      <w:lvlJc w:val="left"/>
      <w:pPr>
        <w:ind w:left="8445" w:hanging="299"/>
      </w:pPr>
      <w:rPr>
        <w:rFonts w:hint="default"/>
      </w:rPr>
    </w:lvl>
  </w:abstractNum>
  <w:abstractNum w:abstractNumId="32">
    <w:nsid w:val="635E5644"/>
    <w:multiLevelType w:val="hybridMultilevel"/>
    <w:tmpl w:val="37C26C28"/>
    <w:lvl w:ilvl="0" w:tplc="AA6A439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54A1E"/>
    <w:multiLevelType w:val="hybridMultilevel"/>
    <w:tmpl w:val="CD5A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6175E8"/>
    <w:multiLevelType w:val="hybridMultilevel"/>
    <w:tmpl w:val="032C0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5">
    <w:nsid w:val="673E0F89"/>
    <w:multiLevelType w:val="hybridMultilevel"/>
    <w:tmpl w:val="45FC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52D0F"/>
    <w:multiLevelType w:val="hybridMultilevel"/>
    <w:tmpl w:val="73B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E7ABF"/>
    <w:multiLevelType w:val="hybridMultilevel"/>
    <w:tmpl w:val="9150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D0F4F"/>
    <w:multiLevelType w:val="hybridMultilevel"/>
    <w:tmpl w:val="FE76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F148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nsid w:val="75907852"/>
    <w:multiLevelType w:val="hybridMultilevel"/>
    <w:tmpl w:val="4798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4D0C47"/>
    <w:multiLevelType w:val="hybridMultilevel"/>
    <w:tmpl w:val="561E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85546"/>
    <w:multiLevelType w:val="hybridMultilevel"/>
    <w:tmpl w:val="4884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F5FA4"/>
    <w:multiLevelType w:val="hybridMultilevel"/>
    <w:tmpl w:val="AFF03C12"/>
    <w:lvl w:ilvl="0" w:tplc="FC4EF54C">
      <w:start w:val="1"/>
      <w:numFmt w:val="bullet"/>
      <w:lvlText w:val="•"/>
      <w:lvlJc w:val="left"/>
      <w:pPr>
        <w:tabs>
          <w:tab w:val="num" w:pos="720"/>
        </w:tabs>
        <w:ind w:left="720" w:hanging="360"/>
      </w:pPr>
      <w:rPr>
        <w:rFonts w:ascii="Arial" w:hAnsi="Arial" w:hint="default"/>
      </w:rPr>
    </w:lvl>
    <w:lvl w:ilvl="1" w:tplc="1688BE46" w:tentative="1">
      <w:start w:val="1"/>
      <w:numFmt w:val="bullet"/>
      <w:lvlText w:val="•"/>
      <w:lvlJc w:val="left"/>
      <w:pPr>
        <w:tabs>
          <w:tab w:val="num" w:pos="1440"/>
        </w:tabs>
        <w:ind w:left="1440" w:hanging="360"/>
      </w:pPr>
      <w:rPr>
        <w:rFonts w:ascii="Arial" w:hAnsi="Arial" w:hint="default"/>
      </w:rPr>
    </w:lvl>
    <w:lvl w:ilvl="2" w:tplc="24A64DAA" w:tentative="1">
      <w:start w:val="1"/>
      <w:numFmt w:val="bullet"/>
      <w:lvlText w:val="•"/>
      <w:lvlJc w:val="left"/>
      <w:pPr>
        <w:tabs>
          <w:tab w:val="num" w:pos="2160"/>
        </w:tabs>
        <w:ind w:left="2160" w:hanging="360"/>
      </w:pPr>
      <w:rPr>
        <w:rFonts w:ascii="Arial" w:hAnsi="Arial" w:hint="default"/>
      </w:rPr>
    </w:lvl>
    <w:lvl w:ilvl="3" w:tplc="E7FC335A" w:tentative="1">
      <w:start w:val="1"/>
      <w:numFmt w:val="bullet"/>
      <w:lvlText w:val="•"/>
      <w:lvlJc w:val="left"/>
      <w:pPr>
        <w:tabs>
          <w:tab w:val="num" w:pos="2880"/>
        </w:tabs>
        <w:ind w:left="2880" w:hanging="360"/>
      </w:pPr>
      <w:rPr>
        <w:rFonts w:ascii="Arial" w:hAnsi="Arial" w:hint="default"/>
      </w:rPr>
    </w:lvl>
    <w:lvl w:ilvl="4" w:tplc="6D98D178" w:tentative="1">
      <w:start w:val="1"/>
      <w:numFmt w:val="bullet"/>
      <w:lvlText w:val="•"/>
      <w:lvlJc w:val="left"/>
      <w:pPr>
        <w:tabs>
          <w:tab w:val="num" w:pos="3600"/>
        </w:tabs>
        <w:ind w:left="3600" w:hanging="360"/>
      </w:pPr>
      <w:rPr>
        <w:rFonts w:ascii="Arial" w:hAnsi="Arial" w:hint="default"/>
      </w:rPr>
    </w:lvl>
    <w:lvl w:ilvl="5" w:tplc="8CA62C3C" w:tentative="1">
      <w:start w:val="1"/>
      <w:numFmt w:val="bullet"/>
      <w:lvlText w:val="•"/>
      <w:lvlJc w:val="left"/>
      <w:pPr>
        <w:tabs>
          <w:tab w:val="num" w:pos="4320"/>
        </w:tabs>
        <w:ind w:left="4320" w:hanging="360"/>
      </w:pPr>
      <w:rPr>
        <w:rFonts w:ascii="Arial" w:hAnsi="Arial" w:hint="default"/>
      </w:rPr>
    </w:lvl>
    <w:lvl w:ilvl="6" w:tplc="753C0A1C" w:tentative="1">
      <w:start w:val="1"/>
      <w:numFmt w:val="bullet"/>
      <w:lvlText w:val="•"/>
      <w:lvlJc w:val="left"/>
      <w:pPr>
        <w:tabs>
          <w:tab w:val="num" w:pos="5040"/>
        </w:tabs>
        <w:ind w:left="5040" w:hanging="360"/>
      </w:pPr>
      <w:rPr>
        <w:rFonts w:ascii="Arial" w:hAnsi="Arial" w:hint="default"/>
      </w:rPr>
    </w:lvl>
    <w:lvl w:ilvl="7" w:tplc="2FAC59AA" w:tentative="1">
      <w:start w:val="1"/>
      <w:numFmt w:val="bullet"/>
      <w:lvlText w:val="•"/>
      <w:lvlJc w:val="left"/>
      <w:pPr>
        <w:tabs>
          <w:tab w:val="num" w:pos="5760"/>
        </w:tabs>
        <w:ind w:left="5760" w:hanging="360"/>
      </w:pPr>
      <w:rPr>
        <w:rFonts w:ascii="Arial" w:hAnsi="Arial" w:hint="default"/>
      </w:rPr>
    </w:lvl>
    <w:lvl w:ilvl="8" w:tplc="203CF90E" w:tentative="1">
      <w:start w:val="1"/>
      <w:numFmt w:val="bullet"/>
      <w:lvlText w:val="•"/>
      <w:lvlJc w:val="left"/>
      <w:pPr>
        <w:tabs>
          <w:tab w:val="num" w:pos="6480"/>
        </w:tabs>
        <w:ind w:left="6480" w:hanging="360"/>
      </w:pPr>
      <w:rPr>
        <w:rFonts w:ascii="Arial" w:hAnsi="Arial" w:hint="default"/>
      </w:rPr>
    </w:lvl>
  </w:abstractNum>
  <w:abstractNum w:abstractNumId="44">
    <w:nsid w:val="7C42368B"/>
    <w:multiLevelType w:val="hybridMultilevel"/>
    <w:tmpl w:val="0F101D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F71E9"/>
    <w:multiLevelType w:val="hybridMultilevel"/>
    <w:tmpl w:val="9AD2E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2"/>
  </w:num>
  <w:num w:numId="5">
    <w:abstractNumId w:val="2"/>
  </w:num>
  <w:num w:numId="6">
    <w:abstractNumId w:val="20"/>
  </w:num>
  <w:num w:numId="7">
    <w:abstractNumId w:val="3"/>
  </w:num>
  <w:num w:numId="8">
    <w:abstractNumId w:val="11"/>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7"/>
  </w:num>
  <w:num w:numId="13">
    <w:abstractNumId w:val="31"/>
  </w:num>
  <w:num w:numId="14">
    <w:abstractNumId w:val="3"/>
  </w:num>
  <w:num w:numId="15">
    <w:abstractNumId w:val="4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0"/>
  </w:num>
  <w:num w:numId="20">
    <w:abstractNumId w:val="26"/>
  </w:num>
  <w:num w:numId="21">
    <w:abstractNumId w:val="45"/>
  </w:num>
  <w:num w:numId="22">
    <w:abstractNumId w:val="8"/>
  </w:num>
  <w:num w:numId="23">
    <w:abstractNumId w:val="15"/>
  </w:num>
  <w:num w:numId="24">
    <w:abstractNumId w:val="28"/>
  </w:num>
  <w:num w:numId="25">
    <w:abstractNumId w:val="18"/>
  </w:num>
  <w:num w:numId="26">
    <w:abstractNumId w:val="39"/>
  </w:num>
  <w:num w:numId="27">
    <w:abstractNumId w:val="37"/>
  </w:num>
  <w:num w:numId="28">
    <w:abstractNumId w:val="21"/>
  </w:num>
  <w:num w:numId="29">
    <w:abstractNumId w:val="19"/>
  </w:num>
  <w:num w:numId="30">
    <w:abstractNumId w:val="35"/>
  </w:num>
  <w:num w:numId="31">
    <w:abstractNumId w:val="42"/>
  </w:num>
  <w:num w:numId="32">
    <w:abstractNumId w:val="1"/>
  </w:num>
  <w:num w:numId="33">
    <w:abstractNumId w:val="27"/>
  </w:num>
  <w:num w:numId="34">
    <w:abstractNumId w:val="30"/>
  </w:num>
  <w:num w:numId="35">
    <w:abstractNumId w:val="36"/>
  </w:num>
  <w:num w:numId="36">
    <w:abstractNumId w:val="40"/>
  </w:num>
  <w:num w:numId="37">
    <w:abstractNumId w:val="32"/>
  </w:num>
  <w:num w:numId="38">
    <w:abstractNumId w:val="38"/>
  </w:num>
  <w:num w:numId="39">
    <w:abstractNumId w:val="10"/>
  </w:num>
  <w:num w:numId="40">
    <w:abstractNumId w:val="4"/>
  </w:num>
  <w:num w:numId="41">
    <w:abstractNumId w:val="4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3"/>
  </w:num>
  <w:num w:numId="45">
    <w:abstractNumId w:val="17"/>
  </w:num>
  <w:num w:numId="46">
    <w:abstractNumId w:val="41"/>
  </w:num>
  <w:num w:numId="47">
    <w:abstractNumId w:val="13"/>
  </w:num>
  <w:num w:numId="48">
    <w:abstractNumId w:val="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A4"/>
    <w:rsid w:val="0001248A"/>
    <w:rsid w:val="000274BC"/>
    <w:rsid w:val="00033B87"/>
    <w:rsid w:val="000419F2"/>
    <w:rsid w:val="00044E9E"/>
    <w:rsid w:val="0005503C"/>
    <w:rsid w:val="00061093"/>
    <w:rsid w:val="000628EB"/>
    <w:rsid w:val="0006379F"/>
    <w:rsid w:val="00065F8B"/>
    <w:rsid w:val="00071BA0"/>
    <w:rsid w:val="0007742E"/>
    <w:rsid w:val="000838B9"/>
    <w:rsid w:val="00083DB2"/>
    <w:rsid w:val="00086254"/>
    <w:rsid w:val="00097433"/>
    <w:rsid w:val="000B400D"/>
    <w:rsid w:val="000B62B9"/>
    <w:rsid w:val="000D5D1D"/>
    <w:rsid w:val="000D5D50"/>
    <w:rsid w:val="000F3A44"/>
    <w:rsid w:val="00102F79"/>
    <w:rsid w:val="001051EA"/>
    <w:rsid w:val="0010630B"/>
    <w:rsid w:val="0010772A"/>
    <w:rsid w:val="00107836"/>
    <w:rsid w:val="00115B00"/>
    <w:rsid w:val="00123D94"/>
    <w:rsid w:val="001259F2"/>
    <w:rsid w:val="001339B0"/>
    <w:rsid w:val="00137B36"/>
    <w:rsid w:val="001534D0"/>
    <w:rsid w:val="00174707"/>
    <w:rsid w:val="0018715D"/>
    <w:rsid w:val="00187962"/>
    <w:rsid w:val="00192550"/>
    <w:rsid w:val="00195D56"/>
    <w:rsid w:val="001B3332"/>
    <w:rsid w:val="001B33F9"/>
    <w:rsid w:val="001B4721"/>
    <w:rsid w:val="001B64E0"/>
    <w:rsid w:val="001B7AE2"/>
    <w:rsid w:val="001C4329"/>
    <w:rsid w:val="001C6C42"/>
    <w:rsid w:val="001C7F70"/>
    <w:rsid w:val="001F0B42"/>
    <w:rsid w:val="001F55C3"/>
    <w:rsid w:val="00201BD5"/>
    <w:rsid w:val="00222BED"/>
    <w:rsid w:val="00223413"/>
    <w:rsid w:val="00225A84"/>
    <w:rsid w:val="00230F04"/>
    <w:rsid w:val="00240D37"/>
    <w:rsid w:val="00245B34"/>
    <w:rsid w:val="00253307"/>
    <w:rsid w:val="00257808"/>
    <w:rsid w:val="00262A25"/>
    <w:rsid w:val="002638BC"/>
    <w:rsid w:val="0026777F"/>
    <w:rsid w:val="00282837"/>
    <w:rsid w:val="00296C33"/>
    <w:rsid w:val="002A62E8"/>
    <w:rsid w:val="002B01AA"/>
    <w:rsid w:val="002C1889"/>
    <w:rsid w:val="002C38F9"/>
    <w:rsid w:val="002D4198"/>
    <w:rsid w:val="002D6F01"/>
    <w:rsid w:val="002E4B44"/>
    <w:rsid w:val="002E58D4"/>
    <w:rsid w:val="002F0A90"/>
    <w:rsid w:val="002F3315"/>
    <w:rsid w:val="002F6AFE"/>
    <w:rsid w:val="00300184"/>
    <w:rsid w:val="0030068B"/>
    <w:rsid w:val="00312253"/>
    <w:rsid w:val="0031230A"/>
    <w:rsid w:val="00313407"/>
    <w:rsid w:val="00325190"/>
    <w:rsid w:val="00333F24"/>
    <w:rsid w:val="00336E14"/>
    <w:rsid w:val="003412F9"/>
    <w:rsid w:val="00350C3A"/>
    <w:rsid w:val="00354235"/>
    <w:rsid w:val="00354F6F"/>
    <w:rsid w:val="003655BF"/>
    <w:rsid w:val="003674AA"/>
    <w:rsid w:val="00372296"/>
    <w:rsid w:val="003956FC"/>
    <w:rsid w:val="00397D7C"/>
    <w:rsid w:val="003A20F8"/>
    <w:rsid w:val="003B05F4"/>
    <w:rsid w:val="003B20E3"/>
    <w:rsid w:val="003C23A3"/>
    <w:rsid w:val="003C256A"/>
    <w:rsid w:val="003D4064"/>
    <w:rsid w:val="003D4686"/>
    <w:rsid w:val="003E5D08"/>
    <w:rsid w:val="003F5598"/>
    <w:rsid w:val="0040484F"/>
    <w:rsid w:val="00407CA6"/>
    <w:rsid w:val="00411BBD"/>
    <w:rsid w:val="0042789D"/>
    <w:rsid w:val="004325FD"/>
    <w:rsid w:val="004344E5"/>
    <w:rsid w:val="00441F9D"/>
    <w:rsid w:val="00457FF8"/>
    <w:rsid w:val="00460814"/>
    <w:rsid w:val="00461A00"/>
    <w:rsid w:val="004855C9"/>
    <w:rsid w:val="00491A11"/>
    <w:rsid w:val="00492A37"/>
    <w:rsid w:val="004C1F08"/>
    <w:rsid w:val="004C3FDE"/>
    <w:rsid w:val="004D13EE"/>
    <w:rsid w:val="004D56C1"/>
    <w:rsid w:val="004E008F"/>
    <w:rsid w:val="004E07D5"/>
    <w:rsid w:val="004E2B7C"/>
    <w:rsid w:val="004E495C"/>
    <w:rsid w:val="00501A01"/>
    <w:rsid w:val="00501A4E"/>
    <w:rsid w:val="00507907"/>
    <w:rsid w:val="005374F3"/>
    <w:rsid w:val="00544935"/>
    <w:rsid w:val="005510EE"/>
    <w:rsid w:val="00562893"/>
    <w:rsid w:val="00565AE6"/>
    <w:rsid w:val="00566399"/>
    <w:rsid w:val="005853C1"/>
    <w:rsid w:val="00586C9A"/>
    <w:rsid w:val="005A0402"/>
    <w:rsid w:val="005A1F31"/>
    <w:rsid w:val="005A7F66"/>
    <w:rsid w:val="005E11F9"/>
    <w:rsid w:val="0060071D"/>
    <w:rsid w:val="00603BD9"/>
    <w:rsid w:val="00610B29"/>
    <w:rsid w:val="00611E45"/>
    <w:rsid w:val="006123AD"/>
    <w:rsid w:val="006241FD"/>
    <w:rsid w:val="00626A56"/>
    <w:rsid w:val="006417D7"/>
    <w:rsid w:val="006517FA"/>
    <w:rsid w:val="00654AAB"/>
    <w:rsid w:val="00657D44"/>
    <w:rsid w:val="00662638"/>
    <w:rsid w:val="0066397A"/>
    <w:rsid w:val="0067038E"/>
    <w:rsid w:val="0068595B"/>
    <w:rsid w:val="00695CE5"/>
    <w:rsid w:val="00695F83"/>
    <w:rsid w:val="0069655B"/>
    <w:rsid w:val="00697C60"/>
    <w:rsid w:val="006A24AE"/>
    <w:rsid w:val="006B3A34"/>
    <w:rsid w:val="006C13C0"/>
    <w:rsid w:val="006D2B4C"/>
    <w:rsid w:val="006D7CC3"/>
    <w:rsid w:val="006E4B96"/>
    <w:rsid w:val="006F4E65"/>
    <w:rsid w:val="006F70D7"/>
    <w:rsid w:val="00707D90"/>
    <w:rsid w:val="00711693"/>
    <w:rsid w:val="007143C8"/>
    <w:rsid w:val="00772990"/>
    <w:rsid w:val="00784038"/>
    <w:rsid w:val="007A0271"/>
    <w:rsid w:val="007A45D2"/>
    <w:rsid w:val="007E13FE"/>
    <w:rsid w:val="007E42A2"/>
    <w:rsid w:val="00804F7F"/>
    <w:rsid w:val="00810034"/>
    <w:rsid w:val="00811CBC"/>
    <w:rsid w:val="00817765"/>
    <w:rsid w:val="00825E27"/>
    <w:rsid w:val="00826185"/>
    <w:rsid w:val="00830945"/>
    <w:rsid w:val="00843907"/>
    <w:rsid w:val="00845C1A"/>
    <w:rsid w:val="0084742A"/>
    <w:rsid w:val="008622B6"/>
    <w:rsid w:val="00862C5F"/>
    <w:rsid w:val="00863FE2"/>
    <w:rsid w:val="00880C9A"/>
    <w:rsid w:val="008849B4"/>
    <w:rsid w:val="00890AA1"/>
    <w:rsid w:val="00897E9F"/>
    <w:rsid w:val="008A31B8"/>
    <w:rsid w:val="008C7094"/>
    <w:rsid w:val="008E04E2"/>
    <w:rsid w:val="008E1937"/>
    <w:rsid w:val="008E50DA"/>
    <w:rsid w:val="008E6EA3"/>
    <w:rsid w:val="008E7BC7"/>
    <w:rsid w:val="00911C4B"/>
    <w:rsid w:val="00912489"/>
    <w:rsid w:val="009342D4"/>
    <w:rsid w:val="00934C4E"/>
    <w:rsid w:val="00934CB8"/>
    <w:rsid w:val="009436A6"/>
    <w:rsid w:val="00950F73"/>
    <w:rsid w:val="00951DC4"/>
    <w:rsid w:val="00965454"/>
    <w:rsid w:val="00976217"/>
    <w:rsid w:val="0098171C"/>
    <w:rsid w:val="00982443"/>
    <w:rsid w:val="00990B61"/>
    <w:rsid w:val="00992AF5"/>
    <w:rsid w:val="009A4388"/>
    <w:rsid w:val="009A592E"/>
    <w:rsid w:val="009D364C"/>
    <w:rsid w:val="009E4786"/>
    <w:rsid w:val="009F3712"/>
    <w:rsid w:val="009F75B6"/>
    <w:rsid w:val="00A03368"/>
    <w:rsid w:val="00A0344A"/>
    <w:rsid w:val="00A138C6"/>
    <w:rsid w:val="00A2398D"/>
    <w:rsid w:val="00A32944"/>
    <w:rsid w:val="00A413AE"/>
    <w:rsid w:val="00A4168B"/>
    <w:rsid w:val="00A439F1"/>
    <w:rsid w:val="00A52631"/>
    <w:rsid w:val="00A577AE"/>
    <w:rsid w:val="00A73953"/>
    <w:rsid w:val="00A752B7"/>
    <w:rsid w:val="00A754F4"/>
    <w:rsid w:val="00A82FB3"/>
    <w:rsid w:val="00A91F3B"/>
    <w:rsid w:val="00A95597"/>
    <w:rsid w:val="00AA2F7E"/>
    <w:rsid w:val="00AD5D3D"/>
    <w:rsid w:val="00AD7822"/>
    <w:rsid w:val="00AE0C21"/>
    <w:rsid w:val="00AF5B8C"/>
    <w:rsid w:val="00AF66E3"/>
    <w:rsid w:val="00B15E7F"/>
    <w:rsid w:val="00B27CAF"/>
    <w:rsid w:val="00B35B09"/>
    <w:rsid w:val="00B6084E"/>
    <w:rsid w:val="00B6493B"/>
    <w:rsid w:val="00B76EBD"/>
    <w:rsid w:val="00B8366C"/>
    <w:rsid w:val="00B845FC"/>
    <w:rsid w:val="00B92457"/>
    <w:rsid w:val="00B93926"/>
    <w:rsid w:val="00B955FE"/>
    <w:rsid w:val="00BB30B0"/>
    <w:rsid w:val="00BB3C27"/>
    <w:rsid w:val="00BB5A64"/>
    <w:rsid w:val="00BC45D1"/>
    <w:rsid w:val="00BF20B7"/>
    <w:rsid w:val="00C0470A"/>
    <w:rsid w:val="00C22138"/>
    <w:rsid w:val="00C3479D"/>
    <w:rsid w:val="00C3592D"/>
    <w:rsid w:val="00C368AB"/>
    <w:rsid w:val="00C37203"/>
    <w:rsid w:val="00C37E0E"/>
    <w:rsid w:val="00C46BF1"/>
    <w:rsid w:val="00C555BD"/>
    <w:rsid w:val="00C65978"/>
    <w:rsid w:val="00C6732C"/>
    <w:rsid w:val="00C743A4"/>
    <w:rsid w:val="00C774FF"/>
    <w:rsid w:val="00C85B23"/>
    <w:rsid w:val="00C8606A"/>
    <w:rsid w:val="00C92149"/>
    <w:rsid w:val="00C92CF7"/>
    <w:rsid w:val="00CA3452"/>
    <w:rsid w:val="00CA7F07"/>
    <w:rsid w:val="00CB685B"/>
    <w:rsid w:val="00CC542B"/>
    <w:rsid w:val="00CC6376"/>
    <w:rsid w:val="00CD6019"/>
    <w:rsid w:val="00CD7AAB"/>
    <w:rsid w:val="00CE11CA"/>
    <w:rsid w:val="00CF0722"/>
    <w:rsid w:val="00CF2A41"/>
    <w:rsid w:val="00CF69B9"/>
    <w:rsid w:val="00D06901"/>
    <w:rsid w:val="00D10E6A"/>
    <w:rsid w:val="00D10E99"/>
    <w:rsid w:val="00D33645"/>
    <w:rsid w:val="00D36A8B"/>
    <w:rsid w:val="00D37ED4"/>
    <w:rsid w:val="00D43802"/>
    <w:rsid w:val="00D45A1F"/>
    <w:rsid w:val="00D46AB5"/>
    <w:rsid w:val="00D555F7"/>
    <w:rsid w:val="00D570E3"/>
    <w:rsid w:val="00D706C4"/>
    <w:rsid w:val="00D70815"/>
    <w:rsid w:val="00D77CBF"/>
    <w:rsid w:val="00D80857"/>
    <w:rsid w:val="00D97EF8"/>
    <w:rsid w:val="00DA2FA1"/>
    <w:rsid w:val="00DA3A73"/>
    <w:rsid w:val="00DA611D"/>
    <w:rsid w:val="00DB2A44"/>
    <w:rsid w:val="00DC2267"/>
    <w:rsid w:val="00DC7678"/>
    <w:rsid w:val="00DD3A4A"/>
    <w:rsid w:val="00DE005A"/>
    <w:rsid w:val="00DE1D65"/>
    <w:rsid w:val="00DF6491"/>
    <w:rsid w:val="00E01A57"/>
    <w:rsid w:val="00E03D40"/>
    <w:rsid w:val="00E1024E"/>
    <w:rsid w:val="00E14823"/>
    <w:rsid w:val="00E26047"/>
    <w:rsid w:val="00E33000"/>
    <w:rsid w:val="00E355AF"/>
    <w:rsid w:val="00E36379"/>
    <w:rsid w:val="00E428B0"/>
    <w:rsid w:val="00E52250"/>
    <w:rsid w:val="00E55DEA"/>
    <w:rsid w:val="00E67F6A"/>
    <w:rsid w:val="00E805DA"/>
    <w:rsid w:val="00E9616E"/>
    <w:rsid w:val="00EA161A"/>
    <w:rsid w:val="00EE03B3"/>
    <w:rsid w:val="00EE614F"/>
    <w:rsid w:val="00EF00A6"/>
    <w:rsid w:val="00EF54F3"/>
    <w:rsid w:val="00F001B3"/>
    <w:rsid w:val="00F037D5"/>
    <w:rsid w:val="00F2108A"/>
    <w:rsid w:val="00F2361B"/>
    <w:rsid w:val="00F35A0D"/>
    <w:rsid w:val="00F40482"/>
    <w:rsid w:val="00F44A4B"/>
    <w:rsid w:val="00F507D1"/>
    <w:rsid w:val="00F536CA"/>
    <w:rsid w:val="00F72E2C"/>
    <w:rsid w:val="00F81002"/>
    <w:rsid w:val="00F86414"/>
    <w:rsid w:val="00FA100B"/>
    <w:rsid w:val="00FB3333"/>
    <w:rsid w:val="00FB6AC9"/>
    <w:rsid w:val="00FC5C7D"/>
    <w:rsid w:val="00FD6DCC"/>
    <w:rsid w:val="00FE2C32"/>
    <w:rsid w:val="00FE2E71"/>
    <w:rsid w:val="00FE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B0"/>
  </w:style>
  <w:style w:type="paragraph" w:styleId="Heading2">
    <w:name w:val="heading 2"/>
    <w:basedOn w:val="Normal"/>
    <w:link w:val="Heading2Char"/>
    <w:uiPriority w:val="9"/>
    <w:qFormat/>
    <w:rsid w:val="001051EA"/>
    <w:pPr>
      <w:spacing w:before="100" w:beforeAutospacing="1" w:after="100" w:afterAutospacing="1"/>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0B0"/>
    <w:rPr>
      <w:rFonts w:ascii="Tahoma" w:hAnsi="Tahoma" w:cs="Tahoma"/>
      <w:sz w:val="16"/>
      <w:szCs w:val="16"/>
    </w:rPr>
  </w:style>
  <w:style w:type="character" w:customStyle="1" w:styleId="BalloonTextChar">
    <w:name w:val="Balloon Text Char"/>
    <w:basedOn w:val="DefaultParagraphFont"/>
    <w:link w:val="BalloonText"/>
    <w:uiPriority w:val="99"/>
    <w:semiHidden/>
    <w:rsid w:val="00BB30B0"/>
    <w:rPr>
      <w:rFonts w:ascii="Tahoma" w:hAnsi="Tahoma" w:cs="Tahoma"/>
      <w:sz w:val="16"/>
      <w:szCs w:val="16"/>
    </w:rPr>
  </w:style>
  <w:style w:type="paragraph" w:styleId="ListParagraph">
    <w:name w:val="List Paragraph"/>
    <w:basedOn w:val="Normal"/>
    <w:uiPriority w:val="34"/>
    <w:qFormat/>
    <w:rsid w:val="00BB30B0"/>
    <w:pPr>
      <w:ind w:left="720"/>
      <w:contextualSpacing/>
    </w:pPr>
  </w:style>
  <w:style w:type="paragraph" w:styleId="Header">
    <w:name w:val="header"/>
    <w:basedOn w:val="Normal"/>
    <w:link w:val="HeaderChar"/>
    <w:uiPriority w:val="99"/>
    <w:unhideWhenUsed/>
    <w:rsid w:val="00CC6376"/>
    <w:pPr>
      <w:tabs>
        <w:tab w:val="center" w:pos="4680"/>
        <w:tab w:val="right" w:pos="9360"/>
      </w:tabs>
    </w:pPr>
  </w:style>
  <w:style w:type="character" w:customStyle="1" w:styleId="HeaderChar">
    <w:name w:val="Header Char"/>
    <w:basedOn w:val="DefaultParagraphFont"/>
    <w:link w:val="Header"/>
    <w:uiPriority w:val="99"/>
    <w:rsid w:val="00CC6376"/>
  </w:style>
  <w:style w:type="paragraph" w:styleId="Footer">
    <w:name w:val="footer"/>
    <w:basedOn w:val="Normal"/>
    <w:link w:val="FooterChar"/>
    <w:uiPriority w:val="99"/>
    <w:unhideWhenUsed/>
    <w:rsid w:val="00CC6376"/>
    <w:pPr>
      <w:tabs>
        <w:tab w:val="center" w:pos="4680"/>
        <w:tab w:val="right" w:pos="9360"/>
      </w:tabs>
    </w:pPr>
  </w:style>
  <w:style w:type="character" w:customStyle="1" w:styleId="FooterChar">
    <w:name w:val="Footer Char"/>
    <w:basedOn w:val="DefaultParagraphFont"/>
    <w:link w:val="Footer"/>
    <w:uiPriority w:val="99"/>
    <w:rsid w:val="00CC6376"/>
  </w:style>
  <w:style w:type="paragraph" w:styleId="NoSpacing">
    <w:name w:val="No Spacing"/>
    <w:uiPriority w:val="1"/>
    <w:qFormat/>
    <w:rsid w:val="00CC6376"/>
    <w:rPr>
      <w:rFonts w:ascii="Arial" w:hAnsi="Arial" w:cs="Arial"/>
    </w:rPr>
  </w:style>
  <w:style w:type="paragraph" w:styleId="BodyText">
    <w:name w:val="Body Text"/>
    <w:basedOn w:val="Normal"/>
    <w:link w:val="BodyTextChar"/>
    <w:uiPriority w:val="1"/>
    <w:qFormat/>
    <w:rsid w:val="00CC6376"/>
    <w:pPr>
      <w:widowControl w:val="0"/>
      <w:spacing w:before="72"/>
      <w:ind w:left="247"/>
    </w:pPr>
    <w:rPr>
      <w:rFonts w:ascii="Calibri" w:eastAsia="Calibri" w:hAnsi="Calibri"/>
      <w:b/>
      <w:bCs/>
      <w:sz w:val="19"/>
      <w:szCs w:val="19"/>
    </w:rPr>
  </w:style>
  <w:style w:type="character" w:customStyle="1" w:styleId="BodyTextChar">
    <w:name w:val="Body Text Char"/>
    <w:basedOn w:val="DefaultParagraphFont"/>
    <w:link w:val="BodyText"/>
    <w:uiPriority w:val="1"/>
    <w:rsid w:val="00CC6376"/>
    <w:rPr>
      <w:rFonts w:ascii="Calibri" w:eastAsia="Calibri" w:hAnsi="Calibri"/>
      <w:b/>
      <w:bCs/>
      <w:sz w:val="19"/>
      <w:szCs w:val="19"/>
    </w:rPr>
  </w:style>
  <w:style w:type="paragraph" w:customStyle="1" w:styleId="TableParagraph">
    <w:name w:val="Table Paragraph"/>
    <w:basedOn w:val="Normal"/>
    <w:uiPriority w:val="1"/>
    <w:qFormat/>
    <w:rsid w:val="00CC6376"/>
    <w:pPr>
      <w:widowControl w:val="0"/>
    </w:pPr>
    <w:rPr>
      <w:rFonts w:asciiTheme="minorHAnsi" w:hAnsiTheme="minorHAnsi"/>
      <w:sz w:val="22"/>
      <w:szCs w:val="22"/>
    </w:rPr>
  </w:style>
  <w:style w:type="character" w:styleId="Hyperlink">
    <w:name w:val="Hyperlink"/>
    <w:basedOn w:val="DefaultParagraphFont"/>
    <w:uiPriority w:val="99"/>
    <w:unhideWhenUsed/>
    <w:rsid w:val="00A95597"/>
    <w:rPr>
      <w:color w:val="0000FF" w:themeColor="hyperlink"/>
      <w:u w:val="single"/>
    </w:rPr>
  </w:style>
  <w:style w:type="character" w:styleId="FollowedHyperlink">
    <w:name w:val="FollowedHyperlink"/>
    <w:basedOn w:val="DefaultParagraphFont"/>
    <w:uiPriority w:val="99"/>
    <w:semiHidden/>
    <w:unhideWhenUsed/>
    <w:rsid w:val="00D45A1F"/>
    <w:rPr>
      <w:color w:val="800080" w:themeColor="followedHyperlink"/>
      <w:u w:val="single"/>
    </w:rPr>
  </w:style>
  <w:style w:type="paragraph" w:styleId="NormalWeb">
    <w:name w:val="Normal (Web)"/>
    <w:basedOn w:val="Normal"/>
    <w:uiPriority w:val="99"/>
    <w:unhideWhenUsed/>
    <w:rsid w:val="003F5598"/>
    <w:pPr>
      <w:spacing w:before="100" w:beforeAutospacing="1" w:after="150" w:line="210" w:lineRule="atLeast"/>
    </w:pPr>
    <w:rPr>
      <w:rFonts w:eastAsia="Times New Roman" w:cs="Times New Roman"/>
    </w:rPr>
  </w:style>
  <w:style w:type="character" w:customStyle="1" w:styleId="plpplusminusbtn1">
    <w:name w:val="plp_plusminus_btn1"/>
    <w:basedOn w:val="DefaultParagraphFont"/>
    <w:rsid w:val="003F5598"/>
  </w:style>
  <w:style w:type="table" w:styleId="TableGrid">
    <w:name w:val="Table Grid"/>
    <w:basedOn w:val="TableNormal"/>
    <w:uiPriority w:val="59"/>
    <w:rsid w:val="00DA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51EA"/>
    <w:rPr>
      <w:rFonts w:eastAsia="Times New Roman" w:cs="Times New Roman"/>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B0"/>
  </w:style>
  <w:style w:type="paragraph" w:styleId="Heading2">
    <w:name w:val="heading 2"/>
    <w:basedOn w:val="Normal"/>
    <w:link w:val="Heading2Char"/>
    <w:uiPriority w:val="9"/>
    <w:qFormat/>
    <w:rsid w:val="001051EA"/>
    <w:pPr>
      <w:spacing w:before="100" w:beforeAutospacing="1" w:after="100" w:afterAutospacing="1"/>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0B0"/>
    <w:rPr>
      <w:rFonts w:ascii="Tahoma" w:hAnsi="Tahoma" w:cs="Tahoma"/>
      <w:sz w:val="16"/>
      <w:szCs w:val="16"/>
    </w:rPr>
  </w:style>
  <w:style w:type="character" w:customStyle="1" w:styleId="BalloonTextChar">
    <w:name w:val="Balloon Text Char"/>
    <w:basedOn w:val="DefaultParagraphFont"/>
    <w:link w:val="BalloonText"/>
    <w:uiPriority w:val="99"/>
    <w:semiHidden/>
    <w:rsid w:val="00BB30B0"/>
    <w:rPr>
      <w:rFonts w:ascii="Tahoma" w:hAnsi="Tahoma" w:cs="Tahoma"/>
      <w:sz w:val="16"/>
      <w:szCs w:val="16"/>
    </w:rPr>
  </w:style>
  <w:style w:type="paragraph" w:styleId="ListParagraph">
    <w:name w:val="List Paragraph"/>
    <w:basedOn w:val="Normal"/>
    <w:uiPriority w:val="34"/>
    <w:qFormat/>
    <w:rsid w:val="00BB30B0"/>
    <w:pPr>
      <w:ind w:left="720"/>
      <w:contextualSpacing/>
    </w:pPr>
  </w:style>
  <w:style w:type="paragraph" w:styleId="Header">
    <w:name w:val="header"/>
    <w:basedOn w:val="Normal"/>
    <w:link w:val="HeaderChar"/>
    <w:uiPriority w:val="99"/>
    <w:unhideWhenUsed/>
    <w:rsid w:val="00CC6376"/>
    <w:pPr>
      <w:tabs>
        <w:tab w:val="center" w:pos="4680"/>
        <w:tab w:val="right" w:pos="9360"/>
      </w:tabs>
    </w:pPr>
  </w:style>
  <w:style w:type="character" w:customStyle="1" w:styleId="HeaderChar">
    <w:name w:val="Header Char"/>
    <w:basedOn w:val="DefaultParagraphFont"/>
    <w:link w:val="Header"/>
    <w:uiPriority w:val="99"/>
    <w:rsid w:val="00CC6376"/>
  </w:style>
  <w:style w:type="paragraph" w:styleId="Footer">
    <w:name w:val="footer"/>
    <w:basedOn w:val="Normal"/>
    <w:link w:val="FooterChar"/>
    <w:uiPriority w:val="99"/>
    <w:unhideWhenUsed/>
    <w:rsid w:val="00CC6376"/>
    <w:pPr>
      <w:tabs>
        <w:tab w:val="center" w:pos="4680"/>
        <w:tab w:val="right" w:pos="9360"/>
      </w:tabs>
    </w:pPr>
  </w:style>
  <w:style w:type="character" w:customStyle="1" w:styleId="FooterChar">
    <w:name w:val="Footer Char"/>
    <w:basedOn w:val="DefaultParagraphFont"/>
    <w:link w:val="Footer"/>
    <w:uiPriority w:val="99"/>
    <w:rsid w:val="00CC6376"/>
  </w:style>
  <w:style w:type="paragraph" w:styleId="NoSpacing">
    <w:name w:val="No Spacing"/>
    <w:uiPriority w:val="1"/>
    <w:qFormat/>
    <w:rsid w:val="00CC6376"/>
    <w:rPr>
      <w:rFonts w:ascii="Arial" w:hAnsi="Arial" w:cs="Arial"/>
    </w:rPr>
  </w:style>
  <w:style w:type="paragraph" w:styleId="BodyText">
    <w:name w:val="Body Text"/>
    <w:basedOn w:val="Normal"/>
    <w:link w:val="BodyTextChar"/>
    <w:uiPriority w:val="1"/>
    <w:qFormat/>
    <w:rsid w:val="00CC6376"/>
    <w:pPr>
      <w:widowControl w:val="0"/>
      <w:spacing w:before="72"/>
      <w:ind w:left="247"/>
    </w:pPr>
    <w:rPr>
      <w:rFonts w:ascii="Calibri" w:eastAsia="Calibri" w:hAnsi="Calibri"/>
      <w:b/>
      <w:bCs/>
      <w:sz w:val="19"/>
      <w:szCs w:val="19"/>
    </w:rPr>
  </w:style>
  <w:style w:type="character" w:customStyle="1" w:styleId="BodyTextChar">
    <w:name w:val="Body Text Char"/>
    <w:basedOn w:val="DefaultParagraphFont"/>
    <w:link w:val="BodyText"/>
    <w:uiPriority w:val="1"/>
    <w:rsid w:val="00CC6376"/>
    <w:rPr>
      <w:rFonts w:ascii="Calibri" w:eastAsia="Calibri" w:hAnsi="Calibri"/>
      <w:b/>
      <w:bCs/>
      <w:sz w:val="19"/>
      <w:szCs w:val="19"/>
    </w:rPr>
  </w:style>
  <w:style w:type="paragraph" w:customStyle="1" w:styleId="TableParagraph">
    <w:name w:val="Table Paragraph"/>
    <w:basedOn w:val="Normal"/>
    <w:uiPriority w:val="1"/>
    <w:qFormat/>
    <w:rsid w:val="00CC6376"/>
    <w:pPr>
      <w:widowControl w:val="0"/>
    </w:pPr>
    <w:rPr>
      <w:rFonts w:asciiTheme="minorHAnsi" w:hAnsiTheme="minorHAnsi"/>
      <w:sz w:val="22"/>
      <w:szCs w:val="22"/>
    </w:rPr>
  </w:style>
  <w:style w:type="character" w:styleId="Hyperlink">
    <w:name w:val="Hyperlink"/>
    <w:basedOn w:val="DefaultParagraphFont"/>
    <w:uiPriority w:val="99"/>
    <w:unhideWhenUsed/>
    <w:rsid w:val="00A95597"/>
    <w:rPr>
      <w:color w:val="0000FF" w:themeColor="hyperlink"/>
      <w:u w:val="single"/>
    </w:rPr>
  </w:style>
  <w:style w:type="character" w:styleId="FollowedHyperlink">
    <w:name w:val="FollowedHyperlink"/>
    <w:basedOn w:val="DefaultParagraphFont"/>
    <w:uiPriority w:val="99"/>
    <w:semiHidden/>
    <w:unhideWhenUsed/>
    <w:rsid w:val="00D45A1F"/>
    <w:rPr>
      <w:color w:val="800080" w:themeColor="followedHyperlink"/>
      <w:u w:val="single"/>
    </w:rPr>
  </w:style>
  <w:style w:type="paragraph" w:styleId="NormalWeb">
    <w:name w:val="Normal (Web)"/>
    <w:basedOn w:val="Normal"/>
    <w:uiPriority w:val="99"/>
    <w:unhideWhenUsed/>
    <w:rsid w:val="003F5598"/>
    <w:pPr>
      <w:spacing w:before="100" w:beforeAutospacing="1" w:after="150" w:line="210" w:lineRule="atLeast"/>
    </w:pPr>
    <w:rPr>
      <w:rFonts w:eastAsia="Times New Roman" w:cs="Times New Roman"/>
    </w:rPr>
  </w:style>
  <w:style w:type="character" w:customStyle="1" w:styleId="plpplusminusbtn1">
    <w:name w:val="plp_plusminus_btn1"/>
    <w:basedOn w:val="DefaultParagraphFont"/>
    <w:rsid w:val="003F5598"/>
  </w:style>
  <w:style w:type="table" w:styleId="TableGrid">
    <w:name w:val="Table Grid"/>
    <w:basedOn w:val="TableNormal"/>
    <w:uiPriority w:val="59"/>
    <w:rsid w:val="00DA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51EA"/>
    <w:rPr>
      <w:rFonts w:eastAsia="Times New Roman" w:cs="Times New Roman"/>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047">
      <w:bodyDiv w:val="1"/>
      <w:marLeft w:val="0"/>
      <w:marRight w:val="0"/>
      <w:marTop w:val="0"/>
      <w:marBottom w:val="0"/>
      <w:divBdr>
        <w:top w:val="none" w:sz="0" w:space="0" w:color="auto"/>
        <w:left w:val="none" w:sz="0" w:space="0" w:color="auto"/>
        <w:bottom w:val="none" w:sz="0" w:space="0" w:color="auto"/>
        <w:right w:val="none" w:sz="0" w:space="0" w:color="auto"/>
      </w:divBdr>
    </w:div>
    <w:div w:id="95251384">
      <w:bodyDiv w:val="1"/>
      <w:marLeft w:val="0"/>
      <w:marRight w:val="0"/>
      <w:marTop w:val="0"/>
      <w:marBottom w:val="0"/>
      <w:divBdr>
        <w:top w:val="none" w:sz="0" w:space="0" w:color="auto"/>
        <w:left w:val="none" w:sz="0" w:space="0" w:color="auto"/>
        <w:bottom w:val="none" w:sz="0" w:space="0" w:color="auto"/>
        <w:right w:val="none" w:sz="0" w:space="0" w:color="auto"/>
      </w:divBdr>
    </w:div>
    <w:div w:id="251015669">
      <w:bodyDiv w:val="1"/>
      <w:marLeft w:val="0"/>
      <w:marRight w:val="0"/>
      <w:marTop w:val="0"/>
      <w:marBottom w:val="0"/>
      <w:divBdr>
        <w:top w:val="none" w:sz="0" w:space="0" w:color="auto"/>
        <w:left w:val="none" w:sz="0" w:space="0" w:color="auto"/>
        <w:bottom w:val="none" w:sz="0" w:space="0" w:color="auto"/>
        <w:right w:val="none" w:sz="0" w:space="0" w:color="auto"/>
      </w:divBdr>
      <w:divsChild>
        <w:div w:id="1862011695">
          <w:marLeft w:val="0"/>
          <w:marRight w:val="0"/>
          <w:marTop w:val="0"/>
          <w:marBottom w:val="0"/>
          <w:divBdr>
            <w:top w:val="none" w:sz="0" w:space="0" w:color="auto"/>
            <w:left w:val="none" w:sz="0" w:space="0" w:color="auto"/>
            <w:bottom w:val="none" w:sz="0" w:space="0" w:color="auto"/>
            <w:right w:val="none" w:sz="0" w:space="0" w:color="auto"/>
          </w:divBdr>
        </w:div>
      </w:divsChild>
    </w:div>
    <w:div w:id="317735906">
      <w:bodyDiv w:val="1"/>
      <w:marLeft w:val="0"/>
      <w:marRight w:val="0"/>
      <w:marTop w:val="0"/>
      <w:marBottom w:val="0"/>
      <w:divBdr>
        <w:top w:val="none" w:sz="0" w:space="0" w:color="auto"/>
        <w:left w:val="none" w:sz="0" w:space="0" w:color="auto"/>
        <w:bottom w:val="none" w:sz="0" w:space="0" w:color="auto"/>
        <w:right w:val="none" w:sz="0" w:space="0" w:color="auto"/>
      </w:divBdr>
    </w:div>
    <w:div w:id="400753506">
      <w:bodyDiv w:val="1"/>
      <w:marLeft w:val="0"/>
      <w:marRight w:val="0"/>
      <w:marTop w:val="0"/>
      <w:marBottom w:val="0"/>
      <w:divBdr>
        <w:top w:val="none" w:sz="0" w:space="0" w:color="auto"/>
        <w:left w:val="none" w:sz="0" w:space="0" w:color="auto"/>
        <w:bottom w:val="none" w:sz="0" w:space="0" w:color="auto"/>
        <w:right w:val="none" w:sz="0" w:space="0" w:color="auto"/>
      </w:divBdr>
      <w:divsChild>
        <w:div w:id="1748646393">
          <w:marLeft w:val="0"/>
          <w:marRight w:val="0"/>
          <w:marTop w:val="0"/>
          <w:marBottom w:val="0"/>
          <w:divBdr>
            <w:top w:val="none" w:sz="0" w:space="0" w:color="auto"/>
            <w:left w:val="none" w:sz="0" w:space="0" w:color="auto"/>
            <w:bottom w:val="none" w:sz="0" w:space="0" w:color="auto"/>
            <w:right w:val="none" w:sz="0" w:space="0" w:color="auto"/>
          </w:divBdr>
          <w:divsChild>
            <w:div w:id="1509834075">
              <w:marLeft w:val="150"/>
              <w:marRight w:val="150"/>
              <w:marTop w:val="150"/>
              <w:marBottom w:val="900"/>
              <w:divBdr>
                <w:top w:val="none" w:sz="0" w:space="0" w:color="auto"/>
                <w:left w:val="none" w:sz="0" w:space="0" w:color="auto"/>
                <w:bottom w:val="none" w:sz="0" w:space="0" w:color="auto"/>
                <w:right w:val="none" w:sz="0" w:space="0" w:color="auto"/>
              </w:divBdr>
              <w:divsChild>
                <w:div w:id="1552110006">
                  <w:marLeft w:val="0"/>
                  <w:marRight w:val="0"/>
                  <w:marTop w:val="0"/>
                  <w:marBottom w:val="0"/>
                  <w:divBdr>
                    <w:top w:val="none" w:sz="0" w:space="0" w:color="auto"/>
                    <w:left w:val="none" w:sz="0" w:space="0" w:color="auto"/>
                    <w:bottom w:val="none" w:sz="0" w:space="0" w:color="auto"/>
                    <w:right w:val="none" w:sz="0" w:space="0" w:color="auto"/>
                  </w:divBdr>
                  <w:divsChild>
                    <w:div w:id="134228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0168422">
      <w:bodyDiv w:val="1"/>
      <w:marLeft w:val="0"/>
      <w:marRight w:val="0"/>
      <w:marTop w:val="0"/>
      <w:marBottom w:val="0"/>
      <w:divBdr>
        <w:top w:val="none" w:sz="0" w:space="0" w:color="auto"/>
        <w:left w:val="none" w:sz="0" w:space="0" w:color="auto"/>
        <w:bottom w:val="none" w:sz="0" w:space="0" w:color="auto"/>
        <w:right w:val="none" w:sz="0" w:space="0" w:color="auto"/>
      </w:divBdr>
      <w:divsChild>
        <w:div w:id="1156342155">
          <w:marLeft w:val="0"/>
          <w:marRight w:val="0"/>
          <w:marTop w:val="0"/>
          <w:marBottom w:val="0"/>
          <w:divBdr>
            <w:top w:val="none" w:sz="0" w:space="0" w:color="auto"/>
            <w:left w:val="none" w:sz="0" w:space="0" w:color="auto"/>
            <w:bottom w:val="none" w:sz="0" w:space="0" w:color="auto"/>
            <w:right w:val="none" w:sz="0" w:space="0" w:color="auto"/>
          </w:divBdr>
          <w:divsChild>
            <w:div w:id="1488784066">
              <w:marLeft w:val="150"/>
              <w:marRight w:val="150"/>
              <w:marTop w:val="150"/>
              <w:marBottom w:val="900"/>
              <w:divBdr>
                <w:top w:val="none" w:sz="0" w:space="0" w:color="auto"/>
                <w:left w:val="none" w:sz="0" w:space="0" w:color="auto"/>
                <w:bottom w:val="none" w:sz="0" w:space="0" w:color="auto"/>
                <w:right w:val="none" w:sz="0" w:space="0" w:color="auto"/>
              </w:divBdr>
              <w:divsChild>
                <w:div w:id="11384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1472">
      <w:bodyDiv w:val="1"/>
      <w:marLeft w:val="0"/>
      <w:marRight w:val="0"/>
      <w:marTop w:val="0"/>
      <w:marBottom w:val="0"/>
      <w:divBdr>
        <w:top w:val="none" w:sz="0" w:space="0" w:color="auto"/>
        <w:left w:val="none" w:sz="0" w:space="0" w:color="auto"/>
        <w:bottom w:val="none" w:sz="0" w:space="0" w:color="auto"/>
        <w:right w:val="none" w:sz="0" w:space="0" w:color="auto"/>
      </w:divBdr>
    </w:div>
    <w:div w:id="849640938">
      <w:bodyDiv w:val="1"/>
      <w:marLeft w:val="0"/>
      <w:marRight w:val="0"/>
      <w:marTop w:val="0"/>
      <w:marBottom w:val="0"/>
      <w:divBdr>
        <w:top w:val="none" w:sz="0" w:space="0" w:color="auto"/>
        <w:left w:val="none" w:sz="0" w:space="0" w:color="auto"/>
        <w:bottom w:val="none" w:sz="0" w:space="0" w:color="auto"/>
        <w:right w:val="none" w:sz="0" w:space="0" w:color="auto"/>
      </w:divBdr>
      <w:divsChild>
        <w:div w:id="998843372">
          <w:marLeft w:val="0"/>
          <w:marRight w:val="0"/>
          <w:marTop w:val="0"/>
          <w:marBottom w:val="0"/>
          <w:divBdr>
            <w:top w:val="none" w:sz="0" w:space="0" w:color="auto"/>
            <w:left w:val="none" w:sz="0" w:space="0" w:color="auto"/>
            <w:bottom w:val="none" w:sz="0" w:space="0" w:color="auto"/>
            <w:right w:val="none" w:sz="0" w:space="0" w:color="auto"/>
          </w:divBdr>
          <w:divsChild>
            <w:div w:id="1221331143">
              <w:marLeft w:val="0"/>
              <w:marRight w:val="0"/>
              <w:marTop w:val="0"/>
              <w:marBottom w:val="0"/>
              <w:divBdr>
                <w:top w:val="none" w:sz="0" w:space="0" w:color="auto"/>
                <w:left w:val="none" w:sz="0" w:space="0" w:color="auto"/>
                <w:bottom w:val="none" w:sz="0" w:space="0" w:color="auto"/>
                <w:right w:val="none" w:sz="0" w:space="0" w:color="auto"/>
              </w:divBdr>
              <w:divsChild>
                <w:div w:id="621618224">
                  <w:marLeft w:val="0"/>
                  <w:marRight w:val="0"/>
                  <w:marTop w:val="0"/>
                  <w:marBottom w:val="0"/>
                  <w:divBdr>
                    <w:top w:val="none" w:sz="0" w:space="0" w:color="auto"/>
                    <w:left w:val="none" w:sz="0" w:space="0" w:color="auto"/>
                    <w:bottom w:val="none" w:sz="0" w:space="0" w:color="auto"/>
                    <w:right w:val="none" w:sz="0" w:space="0" w:color="auto"/>
                  </w:divBdr>
                  <w:divsChild>
                    <w:div w:id="880097128">
                      <w:marLeft w:val="0"/>
                      <w:marRight w:val="0"/>
                      <w:marTop w:val="0"/>
                      <w:marBottom w:val="0"/>
                      <w:divBdr>
                        <w:top w:val="none" w:sz="0" w:space="0" w:color="auto"/>
                        <w:left w:val="none" w:sz="0" w:space="0" w:color="auto"/>
                        <w:bottom w:val="none" w:sz="0" w:space="0" w:color="auto"/>
                        <w:right w:val="none" w:sz="0" w:space="0" w:color="auto"/>
                      </w:divBdr>
                      <w:divsChild>
                        <w:div w:id="1605192721">
                          <w:marLeft w:val="0"/>
                          <w:marRight w:val="0"/>
                          <w:marTop w:val="0"/>
                          <w:marBottom w:val="0"/>
                          <w:divBdr>
                            <w:top w:val="none" w:sz="0" w:space="0" w:color="auto"/>
                            <w:left w:val="none" w:sz="0" w:space="0" w:color="auto"/>
                            <w:bottom w:val="none" w:sz="0" w:space="0" w:color="auto"/>
                            <w:right w:val="none" w:sz="0" w:space="0" w:color="auto"/>
                          </w:divBdr>
                          <w:divsChild>
                            <w:div w:id="637340729">
                              <w:marLeft w:val="0"/>
                              <w:marRight w:val="0"/>
                              <w:marTop w:val="0"/>
                              <w:marBottom w:val="0"/>
                              <w:divBdr>
                                <w:top w:val="none" w:sz="0" w:space="0" w:color="auto"/>
                                <w:left w:val="none" w:sz="0" w:space="0" w:color="auto"/>
                                <w:bottom w:val="none" w:sz="0" w:space="0" w:color="auto"/>
                                <w:right w:val="none" w:sz="0" w:space="0" w:color="auto"/>
                              </w:divBdr>
                              <w:divsChild>
                                <w:div w:id="842666803">
                                  <w:marLeft w:val="0"/>
                                  <w:marRight w:val="0"/>
                                  <w:marTop w:val="0"/>
                                  <w:marBottom w:val="0"/>
                                  <w:divBdr>
                                    <w:top w:val="none" w:sz="0" w:space="0" w:color="auto"/>
                                    <w:left w:val="none" w:sz="0" w:space="0" w:color="auto"/>
                                    <w:bottom w:val="none" w:sz="0" w:space="0" w:color="auto"/>
                                    <w:right w:val="none" w:sz="0" w:space="0" w:color="auto"/>
                                  </w:divBdr>
                                  <w:divsChild>
                                    <w:div w:id="1486969310">
                                      <w:marLeft w:val="0"/>
                                      <w:marRight w:val="0"/>
                                      <w:marTop w:val="0"/>
                                      <w:marBottom w:val="0"/>
                                      <w:divBdr>
                                        <w:top w:val="none" w:sz="0" w:space="0" w:color="auto"/>
                                        <w:left w:val="none" w:sz="0" w:space="0" w:color="auto"/>
                                        <w:bottom w:val="none" w:sz="0" w:space="0" w:color="auto"/>
                                        <w:right w:val="none" w:sz="0" w:space="0" w:color="auto"/>
                                      </w:divBdr>
                                      <w:divsChild>
                                        <w:div w:id="697240893">
                                          <w:marLeft w:val="0"/>
                                          <w:marRight w:val="0"/>
                                          <w:marTop w:val="0"/>
                                          <w:marBottom w:val="0"/>
                                          <w:divBdr>
                                            <w:top w:val="none" w:sz="0" w:space="0" w:color="auto"/>
                                            <w:left w:val="none" w:sz="0" w:space="0" w:color="auto"/>
                                            <w:bottom w:val="none" w:sz="0" w:space="0" w:color="auto"/>
                                            <w:right w:val="none" w:sz="0" w:space="0" w:color="auto"/>
                                          </w:divBdr>
                                          <w:divsChild>
                                            <w:div w:id="460924181">
                                              <w:marLeft w:val="0"/>
                                              <w:marRight w:val="0"/>
                                              <w:marTop w:val="0"/>
                                              <w:marBottom w:val="0"/>
                                              <w:divBdr>
                                                <w:top w:val="single" w:sz="12" w:space="2" w:color="FFFFCC"/>
                                                <w:left w:val="single" w:sz="12" w:space="2" w:color="FFFFCC"/>
                                                <w:bottom w:val="single" w:sz="12" w:space="2" w:color="FFFFCC"/>
                                                <w:right w:val="single" w:sz="12" w:space="0" w:color="FFFFCC"/>
                                              </w:divBdr>
                                              <w:divsChild>
                                                <w:div w:id="409042430">
                                                  <w:marLeft w:val="0"/>
                                                  <w:marRight w:val="0"/>
                                                  <w:marTop w:val="0"/>
                                                  <w:marBottom w:val="0"/>
                                                  <w:divBdr>
                                                    <w:top w:val="none" w:sz="0" w:space="0" w:color="auto"/>
                                                    <w:left w:val="none" w:sz="0" w:space="0" w:color="auto"/>
                                                    <w:bottom w:val="none" w:sz="0" w:space="0" w:color="auto"/>
                                                    <w:right w:val="none" w:sz="0" w:space="0" w:color="auto"/>
                                                  </w:divBdr>
                                                  <w:divsChild>
                                                    <w:div w:id="1422490043">
                                                      <w:marLeft w:val="0"/>
                                                      <w:marRight w:val="0"/>
                                                      <w:marTop w:val="0"/>
                                                      <w:marBottom w:val="0"/>
                                                      <w:divBdr>
                                                        <w:top w:val="none" w:sz="0" w:space="0" w:color="auto"/>
                                                        <w:left w:val="none" w:sz="0" w:space="0" w:color="auto"/>
                                                        <w:bottom w:val="none" w:sz="0" w:space="0" w:color="auto"/>
                                                        <w:right w:val="none" w:sz="0" w:space="0" w:color="auto"/>
                                                      </w:divBdr>
                                                      <w:divsChild>
                                                        <w:div w:id="782726191">
                                                          <w:marLeft w:val="0"/>
                                                          <w:marRight w:val="0"/>
                                                          <w:marTop w:val="0"/>
                                                          <w:marBottom w:val="0"/>
                                                          <w:divBdr>
                                                            <w:top w:val="none" w:sz="0" w:space="0" w:color="auto"/>
                                                            <w:left w:val="none" w:sz="0" w:space="0" w:color="auto"/>
                                                            <w:bottom w:val="none" w:sz="0" w:space="0" w:color="auto"/>
                                                            <w:right w:val="none" w:sz="0" w:space="0" w:color="auto"/>
                                                          </w:divBdr>
                                                          <w:divsChild>
                                                            <w:div w:id="2049211235">
                                                              <w:marLeft w:val="0"/>
                                                              <w:marRight w:val="0"/>
                                                              <w:marTop w:val="0"/>
                                                              <w:marBottom w:val="0"/>
                                                              <w:divBdr>
                                                                <w:top w:val="none" w:sz="0" w:space="0" w:color="auto"/>
                                                                <w:left w:val="none" w:sz="0" w:space="0" w:color="auto"/>
                                                                <w:bottom w:val="none" w:sz="0" w:space="0" w:color="auto"/>
                                                                <w:right w:val="none" w:sz="0" w:space="0" w:color="auto"/>
                                                              </w:divBdr>
                                                              <w:divsChild>
                                                                <w:div w:id="599484196">
                                                                  <w:marLeft w:val="0"/>
                                                                  <w:marRight w:val="0"/>
                                                                  <w:marTop w:val="0"/>
                                                                  <w:marBottom w:val="0"/>
                                                                  <w:divBdr>
                                                                    <w:top w:val="none" w:sz="0" w:space="0" w:color="auto"/>
                                                                    <w:left w:val="none" w:sz="0" w:space="0" w:color="auto"/>
                                                                    <w:bottom w:val="none" w:sz="0" w:space="0" w:color="auto"/>
                                                                    <w:right w:val="none" w:sz="0" w:space="0" w:color="auto"/>
                                                                  </w:divBdr>
                                                                  <w:divsChild>
                                                                    <w:div w:id="338889242">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0"/>
                                                                          <w:marTop w:val="0"/>
                                                                          <w:marBottom w:val="0"/>
                                                                          <w:divBdr>
                                                                            <w:top w:val="none" w:sz="0" w:space="0" w:color="auto"/>
                                                                            <w:left w:val="none" w:sz="0" w:space="0" w:color="auto"/>
                                                                            <w:bottom w:val="none" w:sz="0" w:space="0" w:color="auto"/>
                                                                            <w:right w:val="none" w:sz="0" w:space="0" w:color="auto"/>
                                                                          </w:divBdr>
                                                                          <w:divsChild>
                                                                            <w:div w:id="1792164379">
                                                                              <w:marLeft w:val="0"/>
                                                                              <w:marRight w:val="0"/>
                                                                              <w:marTop w:val="0"/>
                                                                              <w:marBottom w:val="0"/>
                                                                              <w:divBdr>
                                                                                <w:top w:val="none" w:sz="0" w:space="0" w:color="auto"/>
                                                                                <w:left w:val="none" w:sz="0" w:space="0" w:color="auto"/>
                                                                                <w:bottom w:val="none" w:sz="0" w:space="0" w:color="auto"/>
                                                                                <w:right w:val="none" w:sz="0" w:space="0" w:color="auto"/>
                                                                              </w:divBdr>
                                                                              <w:divsChild>
                                                                                <w:div w:id="1400639538">
                                                                                  <w:marLeft w:val="0"/>
                                                                                  <w:marRight w:val="0"/>
                                                                                  <w:marTop w:val="0"/>
                                                                                  <w:marBottom w:val="0"/>
                                                                                  <w:divBdr>
                                                                                    <w:top w:val="none" w:sz="0" w:space="0" w:color="auto"/>
                                                                                    <w:left w:val="none" w:sz="0" w:space="0" w:color="auto"/>
                                                                                    <w:bottom w:val="none" w:sz="0" w:space="0" w:color="auto"/>
                                                                                    <w:right w:val="none" w:sz="0" w:space="0" w:color="auto"/>
                                                                                  </w:divBdr>
                                                                                  <w:divsChild>
                                                                                    <w:div w:id="1464034470">
                                                                                      <w:marLeft w:val="0"/>
                                                                                      <w:marRight w:val="0"/>
                                                                                      <w:marTop w:val="0"/>
                                                                                      <w:marBottom w:val="0"/>
                                                                                      <w:divBdr>
                                                                                        <w:top w:val="none" w:sz="0" w:space="0" w:color="auto"/>
                                                                                        <w:left w:val="none" w:sz="0" w:space="0" w:color="auto"/>
                                                                                        <w:bottom w:val="none" w:sz="0" w:space="0" w:color="auto"/>
                                                                                        <w:right w:val="none" w:sz="0" w:space="0" w:color="auto"/>
                                                                                      </w:divBdr>
                                                                                      <w:divsChild>
                                                                                        <w:div w:id="1586722523">
                                                                                          <w:marLeft w:val="0"/>
                                                                                          <w:marRight w:val="0"/>
                                                                                          <w:marTop w:val="0"/>
                                                                                          <w:marBottom w:val="0"/>
                                                                                          <w:divBdr>
                                                                                            <w:top w:val="none" w:sz="0" w:space="0" w:color="auto"/>
                                                                                            <w:left w:val="none" w:sz="0" w:space="0" w:color="auto"/>
                                                                                            <w:bottom w:val="none" w:sz="0" w:space="0" w:color="auto"/>
                                                                                            <w:right w:val="none" w:sz="0" w:space="0" w:color="auto"/>
                                                                                          </w:divBdr>
                                                                                          <w:divsChild>
                                                                                            <w:div w:id="8741511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3165981">
                                                                                                  <w:marLeft w:val="0"/>
                                                                                                  <w:marRight w:val="0"/>
                                                                                                  <w:marTop w:val="0"/>
                                                                                                  <w:marBottom w:val="0"/>
                                                                                                  <w:divBdr>
                                                                                                    <w:top w:val="none" w:sz="0" w:space="0" w:color="auto"/>
                                                                                                    <w:left w:val="none" w:sz="0" w:space="0" w:color="auto"/>
                                                                                                    <w:bottom w:val="none" w:sz="0" w:space="0" w:color="auto"/>
                                                                                                    <w:right w:val="none" w:sz="0" w:space="0" w:color="auto"/>
                                                                                                  </w:divBdr>
                                                                                                  <w:divsChild>
                                                                                                    <w:div w:id="38864431">
                                                                                                      <w:marLeft w:val="0"/>
                                                                                                      <w:marRight w:val="0"/>
                                                                                                      <w:marTop w:val="0"/>
                                                                                                      <w:marBottom w:val="0"/>
                                                                                                      <w:divBdr>
                                                                                                        <w:top w:val="none" w:sz="0" w:space="0" w:color="auto"/>
                                                                                                        <w:left w:val="none" w:sz="0" w:space="0" w:color="auto"/>
                                                                                                        <w:bottom w:val="none" w:sz="0" w:space="0" w:color="auto"/>
                                                                                                        <w:right w:val="none" w:sz="0" w:space="0" w:color="auto"/>
                                                                                                      </w:divBdr>
                                                                                                      <w:divsChild>
                                                                                                        <w:div w:id="171577355">
                                                                                                          <w:marLeft w:val="0"/>
                                                                                                          <w:marRight w:val="0"/>
                                                                                                          <w:marTop w:val="0"/>
                                                                                                          <w:marBottom w:val="0"/>
                                                                                                          <w:divBdr>
                                                                                                            <w:top w:val="none" w:sz="0" w:space="0" w:color="auto"/>
                                                                                                            <w:left w:val="none" w:sz="0" w:space="0" w:color="auto"/>
                                                                                                            <w:bottom w:val="none" w:sz="0" w:space="0" w:color="auto"/>
                                                                                                            <w:right w:val="none" w:sz="0" w:space="0" w:color="auto"/>
                                                                                                          </w:divBdr>
                                                                                                          <w:divsChild>
                                                                                                            <w:div w:id="1448305968">
                                                                                                              <w:marLeft w:val="0"/>
                                                                                                              <w:marRight w:val="0"/>
                                                                                                              <w:marTop w:val="0"/>
                                                                                                              <w:marBottom w:val="0"/>
                                                                                                              <w:divBdr>
                                                                                                                <w:top w:val="none" w:sz="0" w:space="0" w:color="auto"/>
                                                                                                                <w:left w:val="none" w:sz="0" w:space="0" w:color="auto"/>
                                                                                                                <w:bottom w:val="none" w:sz="0" w:space="0" w:color="auto"/>
                                                                                                                <w:right w:val="none" w:sz="0" w:space="0" w:color="auto"/>
                                                                                                              </w:divBdr>
                                                                                                              <w:divsChild>
                                                                                                                <w:div w:id="1949504545">
                                                                                                                  <w:marLeft w:val="0"/>
                                                                                                                  <w:marRight w:val="0"/>
                                                                                                                  <w:marTop w:val="0"/>
                                                                                                                  <w:marBottom w:val="0"/>
                                                                                                                  <w:divBdr>
                                                                                                                    <w:top w:val="single" w:sz="2" w:space="4" w:color="D8D8D8"/>
                                                                                                                    <w:left w:val="single" w:sz="2" w:space="0" w:color="D8D8D8"/>
                                                                                                                    <w:bottom w:val="single" w:sz="2" w:space="4" w:color="D8D8D8"/>
                                                                                                                    <w:right w:val="single" w:sz="2" w:space="0" w:color="D8D8D8"/>
                                                                                                                  </w:divBdr>
                                                                                                                  <w:divsChild>
                                                                                                                    <w:div w:id="1553537099">
                                                                                                                      <w:marLeft w:val="225"/>
                                                                                                                      <w:marRight w:val="225"/>
                                                                                                                      <w:marTop w:val="75"/>
                                                                                                                      <w:marBottom w:val="75"/>
                                                                                                                      <w:divBdr>
                                                                                                                        <w:top w:val="none" w:sz="0" w:space="0" w:color="auto"/>
                                                                                                                        <w:left w:val="none" w:sz="0" w:space="0" w:color="auto"/>
                                                                                                                        <w:bottom w:val="none" w:sz="0" w:space="0" w:color="auto"/>
                                                                                                                        <w:right w:val="none" w:sz="0" w:space="0" w:color="auto"/>
                                                                                                                      </w:divBdr>
                                                                                                                      <w:divsChild>
                                                                                                                        <w:div w:id="1315910171">
                                                                                                                          <w:marLeft w:val="0"/>
                                                                                                                          <w:marRight w:val="0"/>
                                                                                                                          <w:marTop w:val="0"/>
                                                                                                                          <w:marBottom w:val="0"/>
                                                                                                                          <w:divBdr>
                                                                                                                            <w:top w:val="single" w:sz="6" w:space="0" w:color="auto"/>
                                                                                                                            <w:left w:val="single" w:sz="6" w:space="0" w:color="auto"/>
                                                                                                                            <w:bottom w:val="single" w:sz="6" w:space="0" w:color="auto"/>
                                                                                                                            <w:right w:val="single" w:sz="6" w:space="0" w:color="auto"/>
                                                                                                                          </w:divBdr>
                                                                                                                          <w:divsChild>
                                                                                                                            <w:div w:id="313410550">
                                                                                                                              <w:marLeft w:val="60"/>
                                                                                                                              <w:marRight w:val="60"/>
                                                                                                                              <w:marTop w:val="60"/>
                                                                                                                              <w:marBottom w:val="15"/>
                                                                                                                              <w:divBdr>
                                                                                                                                <w:top w:val="none" w:sz="0" w:space="0" w:color="auto"/>
                                                                                                                                <w:left w:val="none" w:sz="0" w:space="0" w:color="auto"/>
                                                                                                                                <w:bottom w:val="none" w:sz="0" w:space="0" w:color="auto"/>
                                                                                                                                <w:right w:val="none" w:sz="0" w:space="0" w:color="auto"/>
                                                                                                                              </w:divBdr>
                                                                                                                              <w:divsChild>
                                                                                                                                <w:div w:id="438765181">
                                                                                                                                  <w:marLeft w:val="0"/>
                                                                                                                                  <w:marRight w:val="0"/>
                                                                                                                                  <w:marTop w:val="0"/>
                                                                                                                                  <w:marBottom w:val="0"/>
                                                                                                                                  <w:divBdr>
                                                                                                                                    <w:top w:val="none" w:sz="0" w:space="0" w:color="auto"/>
                                                                                                                                    <w:left w:val="none" w:sz="0" w:space="0" w:color="auto"/>
                                                                                                                                    <w:bottom w:val="none" w:sz="0" w:space="0" w:color="auto"/>
                                                                                                                                    <w:right w:val="none" w:sz="0" w:space="0" w:color="auto"/>
                                                                                                                                  </w:divBdr>
                                                                                                                                </w:div>
                                                                                                                                <w:div w:id="1913614381">
                                                                                                                                  <w:marLeft w:val="0"/>
                                                                                                                                  <w:marRight w:val="0"/>
                                                                                                                                  <w:marTop w:val="0"/>
                                                                                                                                  <w:marBottom w:val="0"/>
                                                                                                                                  <w:divBdr>
                                                                                                                                    <w:top w:val="none" w:sz="0" w:space="0" w:color="auto"/>
                                                                                                                                    <w:left w:val="none" w:sz="0" w:space="0" w:color="auto"/>
                                                                                                                                    <w:bottom w:val="none" w:sz="0" w:space="0" w:color="auto"/>
                                                                                                                                    <w:right w:val="none" w:sz="0" w:space="0" w:color="auto"/>
                                                                                                                                  </w:divBdr>
                                                                                                                                </w:div>
                                                                                                                                <w:div w:id="4387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181506">
      <w:bodyDiv w:val="1"/>
      <w:marLeft w:val="0"/>
      <w:marRight w:val="0"/>
      <w:marTop w:val="0"/>
      <w:marBottom w:val="0"/>
      <w:divBdr>
        <w:top w:val="none" w:sz="0" w:space="0" w:color="auto"/>
        <w:left w:val="none" w:sz="0" w:space="0" w:color="auto"/>
        <w:bottom w:val="none" w:sz="0" w:space="0" w:color="auto"/>
        <w:right w:val="none" w:sz="0" w:space="0" w:color="auto"/>
      </w:divBdr>
    </w:div>
    <w:div w:id="1170870134">
      <w:bodyDiv w:val="1"/>
      <w:marLeft w:val="0"/>
      <w:marRight w:val="0"/>
      <w:marTop w:val="0"/>
      <w:marBottom w:val="0"/>
      <w:divBdr>
        <w:top w:val="none" w:sz="0" w:space="0" w:color="auto"/>
        <w:left w:val="none" w:sz="0" w:space="0" w:color="auto"/>
        <w:bottom w:val="none" w:sz="0" w:space="0" w:color="auto"/>
        <w:right w:val="none" w:sz="0" w:space="0" w:color="auto"/>
      </w:divBdr>
      <w:divsChild>
        <w:div w:id="81220142">
          <w:marLeft w:val="0"/>
          <w:marRight w:val="0"/>
          <w:marTop w:val="0"/>
          <w:marBottom w:val="0"/>
          <w:divBdr>
            <w:top w:val="none" w:sz="0" w:space="0" w:color="auto"/>
            <w:left w:val="none" w:sz="0" w:space="0" w:color="auto"/>
            <w:bottom w:val="none" w:sz="0" w:space="0" w:color="auto"/>
            <w:right w:val="none" w:sz="0" w:space="0" w:color="auto"/>
          </w:divBdr>
          <w:divsChild>
            <w:div w:id="631056083">
              <w:marLeft w:val="0"/>
              <w:marRight w:val="0"/>
              <w:marTop w:val="0"/>
              <w:marBottom w:val="0"/>
              <w:divBdr>
                <w:top w:val="none" w:sz="0" w:space="0" w:color="auto"/>
                <w:left w:val="none" w:sz="0" w:space="0" w:color="auto"/>
                <w:bottom w:val="none" w:sz="0" w:space="0" w:color="auto"/>
                <w:right w:val="none" w:sz="0" w:space="0" w:color="auto"/>
              </w:divBdr>
              <w:divsChild>
                <w:div w:id="1099528168">
                  <w:marLeft w:val="0"/>
                  <w:marRight w:val="0"/>
                  <w:marTop w:val="0"/>
                  <w:marBottom w:val="0"/>
                  <w:divBdr>
                    <w:top w:val="none" w:sz="0" w:space="0" w:color="auto"/>
                    <w:left w:val="none" w:sz="0" w:space="0" w:color="auto"/>
                    <w:bottom w:val="none" w:sz="0" w:space="0" w:color="auto"/>
                    <w:right w:val="none" w:sz="0" w:space="0" w:color="auto"/>
                  </w:divBdr>
                  <w:divsChild>
                    <w:div w:id="1629166552">
                      <w:marLeft w:val="0"/>
                      <w:marRight w:val="0"/>
                      <w:marTop w:val="0"/>
                      <w:marBottom w:val="0"/>
                      <w:divBdr>
                        <w:top w:val="none" w:sz="0" w:space="0" w:color="auto"/>
                        <w:left w:val="none" w:sz="0" w:space="0" w:color="auto"/>
                        <w:bottom w:val="none" w:sz="0" w:space="0" w:color="auto"/>
                        <w:right w:val="none" w:sz="0" w:space="0" w:color="auto"/>
                      </w:divBdr>
                      <w:divsChild>
                        <w:div w:id="202255002">
                          <w:marLeft w:val="0"/>
                          <w:marRight w:val="0"/>
                          <w:marTop w:val="0"/>
                          <w:marBottom w:val="0"/>
                          <w:divBdr>
                            <w:top w:val="none" w:sz="0" w:space="0" w:color="auto"/>
                            <w:left w:val="none" w:sz="0" w:space="0" w:color="auto"/>
                            <w:bottom w:val="none" w:sz="0" w:space="0" w:color="auto"/>
                            <w:right w:val="none" w:sz="0" w:space="0" w:color="auto"/>
                          </w:divBdr>
                          <w:divsChild>
                            <w:div w:id="14872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21435">
      <w:bodyDiv w:val="1"/>
      <w:marLeft w:val="0"/>
      <w:marRight w:val="0"/>
      <w:marTop w:val="0"/>
      <w:marBottom w:val="0"/>
      <w:divBdr>
        <w:top w:val="none" w:sz="0" w:space="0" w:color="auto"/>
        <w:left w:val="none" w:sz="0" w:space="0" w:color="auto"/>
        <w:bottom w:val="none" w:sz="0" w:space="0" w:color="auto"/>
        <w:right w:val="none" w:sz="0" w:space="0" w:color="auto"/>
      </w:divBdr>
      <w:divsChild>
        <w:div w:id="167016402">
          <w:marLeft w:val="0"/>
          <w:marRight w:val="0"/>
          <w:marTop w:val="0"/>
          <w:marBottom w:val="0"/>
          <w:divBdr>
            <w:top w:val="none" w:sz="0" w:space="0" w:color="auto"/>
            <w:left w:val="none" w:sz="0" w:space="0" w:color="auto"/>
            <w:bottom w:val="none" w:sz="0" w:space="0" w:color="auto"/>
            <w:right w:val="none" w:sz="0" w:space="0" w:color="auto"/>
          </w:divBdr>
          <w:divsChild>
            <w:div w:id="400907257">
              <w:marLeft w:val="150"/>
              <w:marRight w:val="150"/>
              <w:marTop w:val="150"/>
              <w:marBottom w:val="900"/>
              <w:divBdr>
                <w:top w:val="none" w:sz="0" w:space="0" w:color="auto"/>
                <w:left w:val="none" w:sz="0" w:space="0" w:color="auto"/>
                <w:bottom w:val="none" w:sz="0" w:space="0" w:color="auto"/>
                <w:right w:val="none" w:sz="0" w:space="0" w:color="auto"/>
              </w:divBdr>
              <w:divsChild>
                <w:div w:id="1637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6026">
      <w:bodyDiv w:val="1"/>
      <w:marLeft w:val="0"/>
      <w:marRight w:val="0"/>
      <w:marTop w:val="0"/>
      <w:marBottom w:val="0"/>
      <w:divBdr>
        <w:top w:val="none" w:sz="0" w:space="0" w:color="auto"/>
        <w:left w:val="none" w:sz="0" w:space="0" w:color="auto"/>
        <w:bottom w:val="none" w:sz="0" w:space="0" w:color="auto"/>
        <w:right w:val="none" w:sz="0" w:space="0" w:color="auto"/>
      </w:divBdr>
    </w:div>
    <w:div w:id="1399860782">
      <w:bodyDiv w:val="1"/>
      <w:marLeft w:val="0"/>
      <w:marRight w:val="0"/>
      <w:marTop w:val="0"/>
      <w:marBottom w:val="0"/>
      <w:divBdr>
        <w:top w:val="none" w:sz="0" w:space="0" w:color="auto"/>
        <w:left w:val="none" w:sz="0" w:space="0" w:color="auto"/>
        <w:bottom w:val="none" w:sz="0" w:space="0" w:color="auto"/>
        <w:right w:val="none" w:sz="0" w:space="0" w:color="auto"/>
      </w:divBdr>
    </w:div>
    <w:div w:id="1450474096">
      <w:bodyDiv w:val="1"/>
      <w:marLeft w:val="0"/>
      <w:marRight w:val="0"/>
      <w:marTop w:val="0"/>
      <w:marBottom w:val="0"/>
      <w:divBdr>
        <w:top w:val="none" w:sz="0" w:space="0" w:color="auto"/>
        <w:left w:val="none" w:sz="0" w:space="0" w:color="auto"/>
        <w:bottom w:val="none" w:sz="0" w:space="0" w:color="auto"/>
        <w:right w:val="none" w:sz="0" w:space="0" w:color="auto"/>
      </w:divBdr>
      <w:divsChild>
        <w:div w:id="776674581">
          <w:marLeft w:val="720"/>
          <w:marRight w:val="0"/>
          <w:marTop w:val="0"/>
          <w:marBottom w:val="0"/>
          <w:divBdr>
            <w:top w:val="none" w:sz="0" w:space="0" w:color="auto"/>
            <w:left w:val="none" w:sz="0" w:space="0" w:color="auto"/>
            <w:bottom w:val="none" w:sz="0" w:space="0" w:color="auto"/>
            <w:right w:val="none" w:sz="0" w:space="0" w:color="auto"/>
          </w:divBdr>
        </w:div>
        <w:div w:id="1192184408">
          <w:marLeft w:val="720"/>
          <w:marRight w:val="0"/>
          <w:marTop w:val="0"/>
          <w:marBottom w:val="0"/>
          <w:divBdr>
            <w:top w:val="none" w:sz="0" w:space="0" w:color="auto"/>
            <w:left w:val="none" w:sz="0" w:space="0" w:color="auto"/>
            <w:bottom w:val="none" w:sz="0" w:space="0" w:color="auto"/>
            <w:right w:val="none" w:sz="0" w:space="0" w:color="auto"/>
          </w:divBdr>
        </w:div>
        <w:div w:id="2147239612">
          <w:marLeft w:val="720"/>
          <w:marRight w:val="0"/>
          <w:marTop w:val="0"/>
          <w:marBottom w:val="0"/>
          <w:divBdr>
            <w:top w:val="none" w:sz="0" w:space="0" w:color="auto"/>
            <w:left w:val="none" w:sz="0" w:space="0" w:color="auto"/>
            <w:bottom w:val="none" w:sz="0" w:space="0" w:color="auto"/>
            <w:right w:val="none" w:sz="0" w:space="0" w:color="auto"/>
          </w:divBdr>
        </w:div>
        <w:div w:id="44377860">
          <w:marLeft w:val="720"/>
          <w:marRight w:val="0"/>
          <w:marTop w:val="0"/>
          <w:marBottom w:val="0"/>
          <w:divBdr>
            <w:top w:val="none" w:sz="0" w:space="0" w:color="auto"/>
            <w:left w:val="none" w:sz="0" w:space="0" w:color="auto"/>
            <w:bottom w:val="none" w:sz="0" w:space="0" w:color="auto"/>
            <w:right w:val="none" w:sz="0" w:space="0" w:color="auto"/>
          </w:divBdr>
        </w:div>
      </w:divsChild>
    </w:div>
    <w:div w:id="1485119168">
      <w:bodyDiv w:val="1"/>
      <w:marLeft w:val="0"/>
      <w:marRight w:val="0"/>
      <w:marTop w:val="0"/>
      <w:marBottom w:val="0"/>
      <w:divBdr>
        <w:top w:val="none" w:sz="0" w:space="0" w:color="auto"/>
        <w:left w:val="none" w:sz="0" w:space="0" w:color="auto"/>
        <w:bottom w:val="none" w:sz="0" w:space="0" w:color="auto"/>
        <w:right w:val="none" w:sz="0" w:space="0" w:color="auto"/>
      </w:divBdr>
    </w:div>
    <w:div w:id="1785270214">
      <w:bodyDiv w:val="1"/>
      <w:marLeft w:val="0"/>
      <w:marRight w:val="0"/>
      <w:marTop w:val="0"/>
      <w:marBottom w:val="0"/>
      <w:divBdr>
        <w:top w:val="none" w:sz="0" w:space="0" w:color="auto"/>
        <w:left w:val="none" w:sz="0" w:space="0" w:color="auto"/>
        <w:bottom w:val="none" w:sz="0" w:space="0" w:color="auto"/>
        <w:right w:val="none" w:sz="0" w:space="0" w:color="auto"/>
      </w:divBdr>
    </w:div>
    <w:div w:id="2004582028">
      <w:bodyDiv w:val="1"/>
      <w:marLeft w:val="0"/>
      <w:marRight w:val="0"/>
      <w:marTop w:val="0"/>
      <w:marBottom w:val="0"/>
      <w:divBdr>
        <w:top w:val="none" w:sz="0" w:space="0" w:color="auto"/>
        <w:left w:val="none" w:sz="0" w:space="0" w:color="auto"/>
        <w:bottom w:val="none" w:sz="0" w:space="0" w:color="auto"/>
        <w:right w:val="none" w:sz="0" w:space="0" w:color="auto"/>
      </w:divBdr>
    </w:div>
    <w:div w:id="2050449498">
      <w:bodyDiv w:val="1"/>
      <w:marLeft w:val="0"/>
      <w:marRight w:val="0"/>
      <w:marTop w:val="0"/>
      <w:marBottom w:val="0"/>
      <w:divBdr>
        <w:top w:val="none" w:sz="0" w:space="0" w:color="auto"/>
        <w:left w:val="none" w:sz="0" w:space="0" w:color="auto"/>
        <w:bottom w:val="none" w:sz="0" w:space="0" w:color="auto"/>
        <w:right w:val="none" w:sz="0" w:space="0" w:color="auto"/>
      </w:divBdr>
    </w:div>
    <w:div w:id="20784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ensus.gov/popclock/?intcmp=home_pop" TargetMode="External"/><Relationship Id="rId26" Type="http://schemas.openxmlformats.org/officeDocument/2006/relationships/hyperlink" Target="http://www.census.gov/econ/currentdata/" TargetMode="External"/><Relationship Id="rId39" Type="http://schemas.openxmlformats.org/officeDocument/2006/relationships/hyperlink" Target="http://www.childrensdefense.org/child-research-data-publications/state-of-americas-children/" TargetMode="External"/><Relationship Id="rId21" Type="http://schemas.openxmlformats.org/officeDocument/2006/relationships/hyperlink" Target="http://www.census.gov/2010census/popmap/" TargetMode="External"/><Relationship Id="rId34" Type="http://schemas.openxmlformats.org/officeDocument/2006/relationships/hyperlink" Target="http://datacenter.kidscount.org/data"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ensus.gov/dataviz/" TargetMode="External"/><Relationship Id="rId29" Type="http://schemas.openxmlformats.org/officeDocument/2006/relationships/hyperlink" Target="http://factfinder2.census.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census.gov/easystats/" TargetMode="External"/><Relationship Id="rId32" Type="http://schemas.openxmlformats.org/officeDocument/2006/relationships/hyperlink" Target="http://www.census.gov/ces/dataproducts/bds/visualizations.html" TargetMode="External"/><Relationship Id="rId37" Type="http://schemas.openxmlformats.org/officeDocument/2006/relationships/hyperlink" Target="http://www.diversitydatakids.or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quickfacts.census.gov/qfd/" TargetMode="External"/><Relationship Id="rId28" Type="http://schemas.openxmlformats.org/officeDocument/2006/relationships/hyperlink" Target="http://censtats.census.gov/" TargetMode="External"/><Relationship Id="rId36" Type="http://schemas.openxmlformats.org/officeDocument/2006/relationships/hyperlink" Target="http://www.p12.nysed.gov/irs/statistics/public/" TargetMode="External"/><Relationship Id="rId10" Type="http://schemas.openxmlformats.org/officeDocument/2006/relationships/hyperlink" Target="mailto:aschiavulli@flls.org" TargetMode="External"/><Relationship Id="rId19" Type="http://schemas.openxmlformats.org/officeDocument/2006/relationships/hyperlink" Target="http://www.census.gov/main/www/access.html" TargetMode="External"/><Relationship Id="rId31" Type="http://schemas.openxmlformats.org/officeDocument/2006/relationships/hyperlink" Target="http://www.census.gov/ces/dataproducts/bd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factfinder2.census.gov/" TargetMode="External"/><Relationship Id="rId27" Type="http://schemas.openxmlformats.org/officeDocument/2006/relationships/hyperlink" Target="http://www.census.gov/glossary/" TargetMode="External"/><Relationship Id="rId30" Type="http://schemas.openxmlformats.org/officeDocument/2006/relationships/hyperlink" Target="http://www.census.gov/geo/www/gazetteer/gazette.html" TargetMode="External"/><Relationship Id="rId35" Type="http://schemas.openxmlformats.org/officeDocument/2006/relationships/hyperlink" Target="http://www.p12.nysed.gov/irs/reportcard/"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ensus.gov/" TargetMode="External"/><Relationship Id="rId25" Type="http://schemas.openxmlformats.org/officeDocument/2006/relationships/hyperlink" Target="http://www.census.gov/cbdmap/" TargetMode="External"/><Relationship Id="rId33" Type="http://schemas.openxmlformats.org/officeDocument/2006/relationships/hyperlink" Target="http://dataferrett.census.gov/" TargetMode="External"/><Relationship Id="rId38" Type="http://schemas.openxmlformats.org/officeDocument/2006/relationships/hyperlink" Target="http://www.childrensdefense.org/policy-priorities/early-childhood-educatio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F04B-4444-40F8-B0E3-AA11371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20</Pages>
  <Words>6548</Words>
  <Characters>37328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Amanda Schiavulli</cp:lastModifiedBy>
  <cp:revision>16</cp:revision>
  <cp:lastPrinted>2014-09-05T14:17:00Z</cp:lastPrinted>
  <dcterms:created xsi:type="dcterms:W3CDTF">2014-11-19T21:13:00Z</dcterms:created>
  <dcterms:modified xsi:type="dcterms:W3CDTF">2015-02-27T13:46:00Z</dcterms:modified>
</cp:coreProperties>
</file>